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783" w:rsidRPr="007C4CAF" w:rsidRDefault="00B02783" w:rsidP="00A87544">
      <w:pPr>
        <w:jc w:val="center"/>
        <w:rPr>
          <w:sz w:val="28"/>
          <w:szCs w:val="28"/>
        </w:rPr>
      </w:pPr>
      <w:r w:rsidRPr="007C4CAF">
        <w:rPr>
          <w:sz w:val="28"/>
          <w:szCs w:val="28"/>
        </w:rPr>
        <w:t>МИНОБРНАУКИ РОССИИ</w:t>
      </w:r>
    </w:p>
    <w:p w:rsidR="00B02783" w:rsidRPr="007C4CAF" w:rsidRDefault="00B02783" w:rsidP="00A87544">
      <w:pPr>
        <w:jc w:val="center"/>
        <w:rPr>
          <w:sz w:val="28"/>
          <w:szCs w:val="28"/>
        </w:rPr>
      </w:pPr>
      <w:r w:rsidRPr="007C4CAF">
        <w:rPr>
          <w:sz w:val="28"/>
          <w:szCs w:val="28"/>
        </w:rPr>
        <w:t xml:space="preserve">Федеральное государственное бюджетное образовательное учреждение высшего образования </w:t>
      </w:r>
    </w:p>
    <w:p w:rsidR="00B02783" w:rsidRPr="007C4CAF" w:rsidRDefault="00B02783" w:rsidP="00A87544">
      <w:pPr>
        <w:jc w:val="center"/>
        <w:rPr>
          <w:b/>
          <w:sz w:val="28"/>
          <w:szCs w:val="28"/>
        </w:rPr>
      </w:pPr>
      <w:r w:rsidRPr="007C4CAF">
        <w:rPr>
          <w:b/>
          <w:sz w:val="28"/>
          <w:szCs w:val="28"/>
        </w:rPr>
        <w:t>«Гжельский государственный университет»</w:t>
      </w:r>
    </w:p>
    <w:p w:rsidR="00B02783" w:rsidRPr="007C4CAF" w:rsidRDefault="00B02783" w:rsidP="00A87544">
      <w:pPr>
        <w:jc w:val="center"/>
        <w:rPr>
          <w:sz w:val="28"/>
          <w:szCs w:val="28"/>
        </w:rPr>
      </w:pPr>
      <w:r w:rsidRPr="007C4CAF">
        <w:rPr>
          <w:sz w:val="28"/>
          <w:szCs w:val="28"/>
        </w:rPr>
        <w:t>(ГГУ)</w:t>
      </w:r>
    </w:p>
    <w:p w:rsidR="00B02783" w:rsidRPr="007C4CAF" w:rsidRDefault="00B02783" w:rsidP="00A87544">
      <w:pPr>
        <w:rPr>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jc w:val="center"/>
        <w:rPr>
          <w:rStyle w:val="FontStyle53"/>
          <w:b w:val="0"/>
          <w:bCs/>
          <w:i/>
          <w:sz w:val="28"/>
          <w:szCs w:val="28"/>
        </w:rPr>
      </w:pPr>
      <w:r w:rsidRPr="007C4CAF">
        <w:rPr>
          <w:rStyle w:val="FontStyle53"/>
          <w:b w:val="0"/>
          <w:bCs/>
          <w:i/>
          <w:sz w:val="28"/>
          <w:szCs w:val="28"/>
        </w:rPr>
        <w:t xml:space="preserve">Кафедра экономики и финансов </w:t>
      </w:r>
    </w:p>
    <w:p w:rsidR="00B02783" w:rsidRPr="007C4CAF" w:rsidRDefault="00B02783" w:rsidP="00A87544">
      <w:pPr>
        <w:tabs>
          <w:tab w:val="left" w:pos="680"/>
          <w:tab w:val="left" w:pos="851"/>
          <w:tab w:val="left" w:pos="6240"/>
        </w:tabs>
        <w:rPr>
          <w:noProof/>
          <w:sz w:val="28"/>
          <w:szCs w:val="28"/>
        </w:rPr>
      </w:pPr>
      <w:r w:rsidRPr="007C4CAF">
        <w:rPr>
          <w:noProof/>
          <w:sz w:val="28"/>
          <w:szCs w:val="28"/>
        </w:rPr>
        <w:tab/>
      </w:r>
    </w:p>
    <w:p w:rsidR="00B02783" w:rsidRPr="007C4CAF" w:rsidRDefault="00B02783" w:rsidP="00A87544">
      <w:pPr>
        <w:tabs>
          <w:tab w:val="left" w:pos="680"/>
          <w:tab w:val="left" w:pos="851"/>
          <w:tab w:val="left" w:pos="6240"/>
        </w:tabs>
        <w:rPr>
          <w:noProof/>
          <w:sz w:val="28"/>
          <w:szCs w:val="28"/>
        </w:rPr>
      </w:pPr>
    </w:p>
    <w:p w:rsidR="00B02783" w:rsidRPr="007C4CAF" w:rsidRDefault="00B02783" w:rsidP="00A87544">
      <w:pPr>
        <w:tabs>
          <w:tab w:val="left" w:pos="680"/>
          <w:tab w:val="left" w:pos="851"/>
          <w:tab w:val="left" w:pos="6240"/>
        </w:tabs>
        <w:rPr>
          <w:sz w:val="28"/>
          <w:szCs w:val="28"/>
        </w:rPr>
      </w:pPr>
    </w:p>
    <w:p w:rsidR="00B02783" w:rsidRPr="007C4CAF" w:rsidRDefault="00B02783" w:rsidP="00A87544">
      <w:pPr>
        <w:pStyle w:val="Style11"/>
        <w:widowControl/>
        <w:rPr>
          <w:bCs/>
          <w:sz w:val="28"/>
          <w:szCs w:val="28"/>
          <w:u w:val="single"/>
        </w:rPr>
      </w:pPr>
      <w:r w:rsidRPr="007C4CAF">
        <w:rPr>
          <w:bCs/>
          <w:sz w:val="28"/>
          <w:szCs w:val="28"/>
          <w:u w:val="single"/>
        </w:rPr>
        <w:t>Рабочая программа дисциплины</w:t>
      </w:r>
    </w:p>
    <w:p w:rsidR="00B02783" w:rsidRPr="007C4CAF" w:rsidRDefault="00B02783" w:rsidP="00A87544">
      <w:pPr>
        <w:tabs>
          <w:tab w:val="left" w:pos="680"/>
          <w:tab w:val="left" w:pos="851"/>
        </w:tabs>
        <w:jc w:val="center"/>
        <w:rPr>
          <w:sz w:val="28"/>
          <w:szCs w:val="28"/>
        </w:rPr>
      </w:pPr>
    </w:p>
    <w:p w:rsidR="00B02783" w:rsidRPr="007C4CAF" w:rsidRDefault="00B02783" w:rsidP="00A87544">
      <w:pPr>
        <w:tabs>
          <w:tab w:val="left" w:pos="680"/>
          <w:tab w:val="left" w:pos="851"/>
        </w:tabs>
        <w:jc w:val="center"/>
        <w:rPr>
          <w:b/>
          <w:sz w:val="28"/>
          <w:szCs w:val="28"/>
        </w:rPr>
      </w:pPr>
      <w:r w:rsidRPr="007C4CAF">
        <w:rPr>
          <w:b/>
          <w:sz w:val="28"/>
          <w:szCs w:val="28"/>
        </w:rPr>
        <w:t>Маркетинг</w:t>
      </w:r>
    </w:p>
    <w:p w:rsidR="00B02783" w:rsidRPr="007C4CAF" w:rsidRDefault="00B02783" w:rsidP="00A87544">
      <w:pPr>
        <w:pStyle w:val="Style15"/>
        <w:tabs>
          <w:tab w:val="left" w:leader="underscore" w:pos="9856"/>
        </w:tabs>
        <w:ind w:firstLine="720"/>
        <w:rPr>
          <w:rStyle w:val="FontStyle53"/>
          <w:bCs/>
          <w:sz w:val="28"/>
          <w:szCs w:val="28"/>
        </w:rPr>
      </w:pPr>
    </w:p>
    <w:p w:rsidR="00B02783" w:rsidRPr="007C4CAF" w:rsidRDefault="00B02783" w:rsidP="00057CBB">
      <w:pPr>
        <w:pStyle w:val="Style12"/>
        <w:spacing w:line="240" w:lineRule="auto"/>
        <w:rPr>
          <w:rStyle w:val="FontStyle60"/>
          <w:sz w:val="28"/>
          <w:szCs w:val="28"/>
          <w:vertAlign w:val="superscript"/>
        </w:rPr>
      </w:pPr>
    </w:p>
    <w:p w:rsidR="00B02783" w:rsidRPr="007C4CAF" w:rsidRDefault="00B0278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02783" w:rsidRPr="007C4CAF">
        <w:trPr>
          <w:trHeight w:val="409"/>
        </w:trPr>
        <w:tc>
          <w:tcPr>
            <w:tcW w:w="3646" w:type="dxa"/>
          </w:tcPr>
          <w:p w:rsidR="00B02783" w:rsidRPr="007C4CAF" w:rsidRDefault="00B02783" w:rsidP="00A87544">
            <w:pPr>
              <w:pStyle w:val="Style15"/>
              <w:tabs>
                <w:tab w:val="left" w:leader="underscore" w:pos="9524"/>
              </w:tabs>
              <w:jc w:val="left"/>
              <w:rPr>
                <w:rStyle w:val="FontStyle53"/>
                <w:b w:val="0"/>
                <w:bCs/>
                <w:sz w:val="28"/>
                <w:szCs w:val="28"/>
              </w:rPr>
            </w:pPr>
            <w:r w:rsidRPr="007C4CAF">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02783" w:rsidRPr="007C4CAF" w:rsidRDefault="00B02783" w:rsidP="00254DC1">
            <w:pPr>
              <w:rPr>
                <w:rStyle w:val="FontStyle53"/>
                <w:b w:val="0"/>
                <w:color w:val="000000"/>
                <w:sz w:val="28"/>
                <w:szCs w:val="28"/>
              </w:rPr>
            </w:pPr>
            <w:r w:rsidRPr="007C4CAF">
              <w:rPr>
                <w:sz w:val="28"/>
                <w:szCs w:val="28"/>
              </w:rPr>
              <w:t>38.03.01Экономика</w:t>
            </w:r>
          </w:p>
        </w:tc>
      </w:tr>
      <w:tr w:rsidR="00B02783" w:rsidRPr="007C4CAF">
        <w:trPr>
          <w:trHeight w:val="402"/>
        </w:trPr>
        <w:tc>
          <w:tcPr>
            <w:tcW w:w="3646" w:type="dxa"/>
          </w:tcPr>
          <w:p w:rsidR="00B02783" w:rsidRPr="007C4CAF" w:rsidRDefault="00B02783" w:rsidP="00A87544">
            <w:pPr>
              <w:pStyle w:val="Style15"/>
              <w:tabs>
                <w:tab w:val="left" w:leader="underscore" w:pos="9768"/>
              </w:tabs>
              <w:ind w:right="-5211"/>
              <w:jc w:val="left"/>
              <w:rPr>
                <w:rStyle w:val="FontStyle53"/>
                <w:b w:val="0"/>
                <w:bCs/>
                <w:sz w:val="28"/>
                <w:szCs w:val="28"/>
              </w:rPr>
            </w:pPr>
            <w:r w:rsidRPr="007C4CAF">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02783" w:rsidRPr="007C4CAF" w:rsidRDefault="00B02783" w:rsidP="00254DC1">
            <w:pPr>
              <w:jc w:val="both"/>
              <w:rPr>
                <w:rStyle w:val="FontStyle53"/>
                <w:b w:val="0"/>
                <w:sz w:val="28"/>
                <w:szCs w:val="28"/>
              </w:rPr>
            </w:pPr>
            <w:r w:rsidRPr="007C4CAF">
              <w:rPr>
                <w:rStyle w:val="FontStyle53"/>
                <w:b w:val="0"/>
                <w:sz w:val="28"/>
                <w:szCs w:val="28"/>
              </w:rPr>
              <w:t>Экономика предприятий и организаций</w:t>
            </w:r>
          </w:p>
        </w:tc>
      </w:tr>
      <w:tr w:rsidR="00B02783" w:rsidRPr="007C4CAF">
        <w:tc>
          <w:tcPr>
            <w:tcW w:w="3646" w:type="dxa"/>
          </w:tcPr>
          <w:p w:rsidR="00B02783" w:rsidRPr="007C4CAF" w:rsidRDefault="00B0278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02783" w:rsidRPr="007C4CAF" w:rsidRDefault="00B02783" w:rsidP="00A87544">
            <w:pPr>
              <w:pStyle w:val="Style15"/>
              <w:tabs>
                <w:tab w:val="left" w:leader="underscore" w:pos="9768"/>
              </w:tabs>
              <w:jc w:val="center"/>
              <w:rPr>
                <w:rStyle w:val="FontStyle53"/>
                <w:b w:val="0"/>
                <w:bCs/>
                <w:sz w:val="28"/>
                <w:szCs w:val="28"/>
              </w:rPr>
            </w:pPr>
          </w:p>
        </w:tc>
      </w:tr>
      <w:tr w:rsidR="00B02783" w:rsidRPr="007C4CAF">
        <w:tc>
          <w:tcPr>
            <w:tcW w:w="3646" w:type="dxa"/>
          </w:tcPr>
          <w:p w:rsidR="00B02783" w:rsidRPr="007C4CAF" w:rsidRDefault="00B02783" w:rsidP="00A87544">
            <w:pPr>
              <w:pStyle w:val="Style15"/>
              <w:tabs>
                <w:tab w:val="left" w:leader="underscore" w:pos="9768"/>
              </w:tabs>
              <w:jc w:val="left"/>
              <w:rPr>
                <w:rStyle w:val="FontStyle53"/>
                <w:b w:val="0"/>
                <w:bCs/>
                <w:i/>
                <w:sz w:val="28"/>
                <w:szCs w:val="28"/>
              </w:rPr>
            </w:pPr>
          </w:p>
          <w:p w:rsidR="00B02783" w:rsidRPr="007C4CAF" w:rsidRDefault="00B02783" w:rsidP="00A87544">
            <w:pPr>
              <w:pStyle w:val="Style15"/>
              <w:tabs>
                <w:tab w:val="left" w:leader="underscore" w:pos="9768"/>
              </w:tabs>
              <w:jc w:val="left"/>
              <w:rPr>
                <w:rStyle w:val="FontStyle53"/>
                <w:b w:val="0"/>
                <w:bCs/>
                <w:i/>
                <w:sz w:val="28"/>
                <w:szCs w:val="28"/>
              </w:rPr>
            </w:pPr>
          </w:p>
          <w:p w:rsidR="00B02783" w:rsidRPr="007C4CAF" w:rsidRDefault="00B02783" w:rsidP="00A87544">
            <w:pPr>
              <w:pStyle w:val="Style15"/>
              <w:tabs>
                <w:tab w:val="left" w:leader="underscore" w:pos="9768"/>
              </w:tabs>
              <w:jc w:val="left"/>
              <w:rPr>
                <w:rStyle w:val="FontStyle53"/>
                <w:b w:val="0"/>
                <w:bCs/>
                <w:sz w:val="28"/>
                <w:szCs w:val="28"/>
              </w:rPr>
            </w:pPr>
            <w:r w:rsidRPr="007C4CAF">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02783" w:rsidRPr="007C4CAF" w:rsidRDefault="00B02783" w:rsidP="00A87544">
            <w:pPr>
              <w:pStyle w:val="Style15"/>
              <w:tabs>
                <w:tab w:val="left" w:leader="underscore" w:pos="9768"/>
              </w:tabs>
              <w:rPr>
                <w:rStyle w:val="FontStyle53"/>
                <w:b w:val="0"/>
                <w:bCs/>
                <w:sz w:val="28"/>
                <w:szCs w:val="28"/>
              </w:rPr>
            </w:pPr>
          </w:p>
          <w:p w:rsidR="00B02783" w:rsidRPr="007C4CAF" w:rsidRDefault="00B02783" w:rsidP="00A87544">
            <w:pPr>
              <w:pStyle w:val="Style15"/>
              <w:tabs>
                <w:tab w:val="left" w:leader="underscore" w:pos="9768"/>
              </w:tabs>
              <w:rPr>
                <w:rStyle w:val="FontStyle53"/>
                <w:b w:val="0"/>
                <w:bCs/>
                <w:sz w:val="28"/>
                <w:szCs w:val="28"/>
              </w:rPr>
            </w:pPr>
          </w:p>
          <w:p w:rsidR="00B02783" w:rsidRPr="007C4CAF" w:rsidRDefault="00B02783" w:rsidP="00254DC1">
            <w:pPr>
              <w:pStyle w:val="Style15"/>
              <w:tabs>
                <w:tab w:val="left" w:leader="underscore" w:pos="9768"/>
              </w:tabs>
              <w:rPr>
                <w:rStyle w:val="FontStyle53"/>
                <w:b w:val="0"/>
                <w:bCs/>
                <w:sz w:val="28"/>
                <w:szCs w:val="28"/>
              </w:rPr>
            </w:pPr>
            <w:r w:rsidRPr="007C4CAF">
              <w:rPr>
                <w:rStyle w:val="FontStyle53"/>
                <w:b w:val="0"/>
                <w:bCs/>
                <w:sz w:val="28"/>
                <w:szCs w:val="28"/>
              </w:rPr>
              <w:t>бакалавр</w:t>
            </w:r>
          </w:p>
        </w:tc>
      </w:tr>
    </w:tbl>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jc w:val="center"/>
        <w:rPr>
          <w:rStyle w:val="FontStyle53"/>
          <w:b w:val="0"/>
          <w:bCs/>
          <w:sz w:val="28"/>
          <w:szCs w:val="28"/>
        </w:rPr>
      </w:pPr>
      <w:r w:rsidRPr="007C4CAF">
        <w:rPr>
          <w:rStyle w:val="FontStyle53"/>
          <w:b w:val="0"/>
          <w:bCs/>
          <w:sz w:val="28"/>
          <w:szCs w:val="28"/>
        </w:rPr>
        <w:t>пос. Электроизолятор</w:t>
      </w:r>
    </w:p>
    <w:p w:rsidR="00B02783" w:rsidRDefault="00B02783" w:rsidP="00A87544">
      <w:pPr>
        <w:tabs>
          <w:tab w:val="left" w:pos="680"/>
          <w:tab w:val="left" w:pos="851"/>
        </w:tabs>
        <w:jc w:val="both"/>
      </w:pPr>
    </w:p>
    <w:p w:rsidR="00AA03B2" w:rsidRPr="007C4CAF" w:rsidRDefault="00AA03B2" w:rsidP="00A87544">
      <w:pPr>
        <w:tabs>
          <w:tab w:val="left" w:pos="680"/>
          <w:tab w:val="left" w:pos="851"/>
        </w:tabs>
        <w:jc w:val="both"/>
      </w:pPr>
      <w:bookmarkStart w:id="0" w:name="_GoBack"/>
      <w:bookmarkEnd w:id="0"/>
    </w:p>
    <w:p w:rsidR="00B02783" w:rsidRPr="007C4CAF" w:rsidRDefault="00B02783" w:rsidP="00A87544">
      <w:pPr>
        <w:tabs>
          <w:tab w:val="left" w:pos="680"/>
          <w:tab w:val="left" w:pos="851"/>
        </w:tabs>
        <w:jc w:val="both"/>
      </w:pPr>
    </w:p>
    <w:p w:rsidR="00B02783" w:rsidRPr="007C4CAF" w:rsidRDefault="00B02783" w:rsidP="00BE57FE">
      <w:pPr>
        <w:tabs>
          <w:tab w:val="left" w:pos="680"/>
          <w:tab w:val="left" w:pos="851"/>
        </w:tabs>
        <w:ind w:firstLine="709"/>
        <w:jc w:val="both"/>
        <w:rPr>
          <w:b/>
        </w:rPr>
      </w:pPr>
      <w:r w:rsidRPr="007C4CAF">
        <w:lastRenderedPageBreak/>
        <w:t>Рабочая программа дисциплины «Маркетинг»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w:t>
      </w:r>
      <w:r w:rsidRPr="007C4CAF">
        <w:rPr>
          <w:color w:val="000000"/>
        </w:rPr>
        <w:t>Экономика</w:t>
      </w:r>
    </w:p>
    <w:p w:rsidR="00B02783" w:rsidRPr="007C4CAF" w:rsidRDefault="00B02783" w:rsidP="00A87544">
      <w:pPr>
        <w:ind w:firstLine="709"/>
        <w:jc w:val="both"/>
      </w:pPr>
      <w:r w:rsidRPr="007C4CAF">
        <w:t xml:space="preserve">Дисциплина относится </w:t>
      </w:r>
      <w:proofErr w:type="spellStart"/>
      <w:r w:rsidRPr="007C4CAF">
        <w:t>кобязательной</w:t>
      </w:r>
      <w:proofErr w:type="spellEnd"/>
      <w:r w:rsidRPr="007C4CAF">
        <w:t xml:space="preserve"> части Блока 1 «Дисциплины (модули)» учебного плана.</w:t>
      </w:r>
    </w:p>
    <w:p w:rsidR="00B02783" w:rsidRDefault="00B02783" w:rsidP="006734B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B02783" w:rsidRDefault="00B02783" w:rsidP="006734B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2783" w:rsidRPr="007C4CAF" w:rsidRDefault="00B02783" w:rsidP="00A87544">
      <w:pPr>
        <w:ind w:firstLine="709"/>
        <w:jc w:val="both"/>
      </w:pPr>
    </w:p>
    <w:p w:rsidR="00B02783" w:rsidRPr="007C4CAF" w:rsidRDefault="00B02783" w:rsidP="00A87544">
      <w:pPr>
        <w:jc w:val="both"/>
      </w:pPr>
    </w:p>
    <w:p w:rsidR="00B02783" w:rsidRPr="007C4CAF" w:rsidRDefault="00B02783" w:rsidP="00A87544"/>
    <w:p w:rsidR="00B02783" w:rsidRPr="007C4CAF" w:rsidRDefault="00B02783" w:rsidP="00A87544"/>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ind w:firstLine="709"/>
        <w:jc w:val="both"/>
      </w:pPr>
    </w:p>
    <w:p w:rsidR="00B02783" w:rsidRPr="007C4CAF" w:rsidRDefault="00B02783" w:rsidP="00D00133">
      <w:pPr>
        <w:autoSpaceDE w:val="0"/>
        <w:autoSpaceDN w:val="0"/>
        <w:adjustRightInd w:val="0"/>
        <w:ind w:firstLine="709"/>
        <w:jc w:val="both"/>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Default="00B02783" w:rsidP="00D00133">
      <w:pPr>
        <w:autoSpaceDE w:val="0"/>
        <w:autoSpaceDN w:val="0"/>
        <w:adjustRightInd w:val="0"/>
      </w:pPr>
    </w:p>
    <w:p w:rsidR="00B02783" w:rsidRDefault="00B02783" w:rsidP="00D00133">
      <w:pPr>
        <w:autoSpaceDE w:val="0"/>
        <w:autoSpaceDN w:val="0"/>
        <w:adjustRightInd w:val="0"/>
      </w:pPr>
    </w:p>
    <w:p w:rsidR="00B02783"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AA7006">
      <w:pPr>
        <w:numPr>
          <w:ilvl w:val="0"/>
          <w:numId w:val="17"/>
        </w:numPr>
        <w:tabs>
          <w:tab w:val="clear" w:pos="360"/>
          <w:tab w:val="num" w:pos="502"/>
          <w:tab w:val="left" w:pos="6131"/>
        </w:tabs>
        <w:autoSpaceDE w:val="0"/>
        <w:autoSpaceDN w:val="0"/>
        <w:adjustRightInd w:val="0"/>
        <w:ind w:left="502"/>
        <w:jc w:val="both"/>
        <w:rPr>
          <w:b/>
          <w:bCs/>
          <w:i/>
          <w:iCs/>
        </w:rPr>
      </w:pPr>
      <w:r w:rsidRPr="007C4CAF">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02783" w:rsidRPr="007C4CAF" w:rsidTr="001615E8">
        <w:tc>
          <w:tcPr>
            <w:tcW w:w="2552" w:type="dxa"/>
          </w:tcPr>
          <w:p w:rsidR="00B02783" w:rsidRPr="007C4CAF" w:rsidRDefault="00B02783" w:rsidP="001615E8">
            <w:pPr>
              <w:jc w:val="center"/>
              <w:rPr>
                <w:b/>
              </w:rPr>
            </w:pPr>
            <w:r w:rsidRPr="007C4CAF">
              <w:rPr>
                <w:b/>
              </w:rPr>
              <w:t>Компетенция</w:t>
            </w:r>
          </w:p>
        </w:tc>
        <w:tc>
          <w:tcPr>
            <w:tcW w:w="3402" w:type="dxa"/>
          </w:tcPr>
          <w:p w:rsidR="00B02783" w:rsidRPr="007C4CAF" w:rsidRDefault="00B02783" w:rsidP="001615E8">
            <w:pPr>
              <w:jc w:val="center"/>
              <w:rPr>
                <w:b/>
              </w:rPr>
            </w:pPr>
            <w:r w:rsidRPr="007C4CAF">
              <w:rPr>
                <w:b/>
              </w:rPr>
              <w:t>Индикаторы достижения компетенций</w:t>
            </w:r>
          </w:p>
        </w:tc>
        <w:tc>
          <w:tcPr>
            <w:tcW w:w="4111" w:type="dxa"/>
          </w:tcPr>
          <w:p w:rsidR="00B02783" w:rsidRPr="007C4CAF" w:rsidRDefault="00B02783" w:rsidP="001615E8">
            <w:pPr>
              <w:jc w:val="center"/>
              <w:rPr>
                <w:b/>
              </w:rPr>
            </w:pPr>
            <w:r w:rsidRPr="007C4CAF">
              <w:rPr>
                <w:b/>
              </w:rPr>
              <w:t>Планируемые результаты обучения по дисциплине</w:t>
            </w:r>
          </w:p>
        </w:tc>
      </w:tr>
      <w:tr w:rsidR="00B02783" w:rsidRPr="007C4CAF" w:rsidTr="001615E8">
        <w:trPr>
          <w:trHeight w:val="416"/>
        </w:trPr>
        <w:tc>
          <w:tcPr>
            <w:tcW w:w="2552" w:type="dxa"/>
          </w:tcPr>
          <w:p w:rsidR="00B02783" w:rsidRPr="007C4CAF" w:rsidRDefault="00B02783" w:rsidP="001615E8">
            <w:r w:rsidRPr="007C4CAF">
              <w:t>ОПК-4 Способен предлагать экономически и финансово обоснованные организационно-управленческие решения в профессиональной деятельности</w:t>
            </w:r>
          </w:p>
          <w:p w:rsidR="00B02783" w:rsidRPr="007C4CAF" w:rsidRDefault="00B02783" w:rsidP="001615E8"/>
          <w:p w:rsidR="00B02783" w:rsidRPr="007C4CAF" w:rsidRDefault="00B02783" w:rsidP="001615E8"/>
          <w:p w:rsidR="00B02783" w:rsidRPr="007C4CAF" w:rsidRDefault="00B02783" w:rsidP="001615E8"/>
        </w:tc>
        <w:tc>
          <w:tcPr>
            <w:tcW w:w="3402" w:type="dxa"/>
          </w:tcPr>
          <w:p w:rsidR="00B02783" w:rsidRPr="007C4CAF" w:rsidRDefault="00B02783" w:rsidP="00065494">
            <w:pPr>
              <w:spacing w:after="160" w:line="259" w:lineRule="auto"/>
              <w:rPr>
                <w:lang w:eastAsia="en-US"/>
              </w:rPr>
            </w:pPr>
            <w:r w:rsidRPr="007C4CAF">
              <w:rPr>
                <w:sz w:val="22"/>
                <w:szCs w:val="22"/>
                <w:lang w:eastAsia="en-US"/>
              </w:rPr>
              <w:t>ОПК-4.1Знает: понятийный аппарат, законы, методы, структуры, модели для принятия организационно -управленческих решений в профессиональной деятельности</w:t>
            </w:r>
          </w:p>
          <w:p w:rsidR="00B02783" w:rsidRPr="007C4CAF" w:rsidRDefault="00B02783" w:rsidP="00065494">
            <w:pPr>
              <w:spacing w:after="160" w:line="259" w:lineRule="auto"/>
              <w:rPr>
                <w:lang w:eastAsia="en-US"/>
              </w:rPr>
            </w:pPr>
            <w:r w:rsidRPr="007C4CAF">
              <w:rPr>
                <w:sz w:val="22"/>
                <w:szCs w:val="22"/>
                <w:lang w:eastAsia="en-US"/>
              </w:rPr>
              <w:t>ОПК-4.2. Умеет: принимать экономически и финансово обоснованные организационно -управленческие решения в профессиональной деятельности на уровне предприятия (организации)</w:t>
            </w:r>
          </w:p>
          <w:p w:rsidR="00B02783" w:rsidRPr="007C4CAF" w:rsidRDefault="00B02783" w:rsidP="00662F43">
            <w:pPr>
              <w:spacing w:after="160" w:line="259" w:lineRule="auto"/>
              <w:rPr>
                <w:lang w:eastAsia="en-US"/>
              </w:rPr>
            </w:pPr>
            <w:r w:rsidRPr="007C4CAF">
              <w:rPr>
                <w:sz w:val="22"/>
                <w:szCs w:val="22"/>
                <w:lang w:eastAsia="en-US"/>
              </w:rPr>
              <w:t>ОПК-4.3. 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p>
        </w:tc>
        <w:tc>
          <w:tcPr>
            <w:tcW w:w="4111" w:type="dxa"/>
          </w:tcPr>
          <w:p w:rsidR="00B02783" w:rsidRPr="007C4CAF" w:rsidRDefault="00B02783" w:rsidP="00662F43">
            <w:pPr>
              <w:widowControl w:val="0"/>
              <w:autoSpaceDE w:val="0"/>
              <w:autoSpaceDN w:val="0"/>
              <w:adjustRightInd w:val="0"/>
              <w:contextualSpacing/>
              <w:jc w:val="both"/>
            </w:pPr>
            <w:r w:rsidRPr="007C4CAF">
              <w:t>Знать:</w:t>
            </w:r>
          </w:p>
          <w:p w:rsidR="00B02783" w:rsidRPr="007C4CAF" w:rsidRDefault="00B02783" w:rsidP="00662F43">
            <w:pPr>
              <w:widowControl w:val="0"/>
              <w:autoSpaceDE w:val="0"/>
              <w:autoSpaceDN w:val="0"/>
              <w:adjustRightInd w:val="0"/>
              <w:contextualSpacing/>
              <w:jc w:val="both"/>
            </w:pPr>
            <w:r w:rsidRPr="007C4CAF">
              <w:t>- экономические и социальные условия осуществления предпринимательской деятельности;</w:t>
            </w:r>
          </w:p>
          <w:p w:rsidR="00B02783" w:rsidRPr="007C4CAF" w:rsidRDefault="00B02783" w:rsidP="00662F43">
            <w:pPr>
              <w:widowControl w:val="0"/>
              <w:autoSpaceDE w:val="0"/>
              <w:autoSpaceDN w:val="0"/>
              <w:adjustRightInd w:val="0"/>
              <w:contextualSpacing/>
              <w:jc w:val="both"/>
            </w:pPr>
            <w:r w:rsidRPr="007C4CAF">
              <w:t>- роль маркетинга в управлении организацией, в создании новых продуктов, в повышении конкурентоспособности, в коммуникациях;</w:t>
            </w:r>
          </w:p>
          <w:p w:rsidR="00B02783" w:rsidRPr="007C4CAF" w:rsidRDefault="00B02783" w:rsidP="00662F43">
            <w:pPr>
              <w:widowControl w:val="0"/>
              <w:autoSpaceDE w:val="0"/>
              <w:autoSpaceDN w:val="0"/>
              <w:adjustRightInd w:val="0"/>
              <w:jc w:val="both"/>
            </w:pPr>
          </w:p>
          <w:p w:rsidR="00B02783" w:rsidRPr="007C4CAF" w:rsidRDefault="00B02783" w:rsidP="00662F43">
            <w:pPr>
              <w:widowControl w:val="0"/>
              <w:autoSpaceDE w:val="0"/>
              <w:autoSpaceDN w:val="0"/>
              <w:adjustRightInd w:val="0"/>
              <w:jc w:val="both"/>
            </w:pPr>
            <w:r w:rsidRPr="007C4CAF">
              <w:t>Уметь:</w:t>
            </w:r>
          </w:p>
          <w:p w:rsidR="00B02783" w:rsidRPr="007C4CAF" w:rsidRDefault="00B02783" w:rsidP="00662F43">
            <w:pPr>
              <w:widowControl w:val="0"/>
              <w:autoSpaceDE w:val="0"/>
              <w:autoSpaceDN w:val="0"/>
              <w:adjustRightInd w:val="0"/>
              <w:jc w:val="both"/>
            </w:pPr>
            <w:r w:rsidRPr="007C4CAF">
              <w:t>- выявлять новые рыночные возможности осуществления предпринимательской деятельности;</w:t>
            </w:r>
          </w:p>
          <w:p w:rsidR="00B02783" w:rsidRPr="007C4CAF" w:rsidRDefault="00B02783" w:rsidP="00662F43">
            <w:pPr>
              <w:widowControl w:val="0"/>
              <w:autoSpaceDE w:val="0"/>
              <w:autoSpaceDN w:val="0"/>
              <w:adjustRightInd w:val="0"/>
              <w:jc w:val="both"/>
            </w:pPr>
            <w:r w:rsidRPr="007C4CAF">
              <w:t>-использовать методики проведения маркетинговых исследований для построения эффективной обратной связи с целевыми сегментами рынка.</w:t>
            </w:r>
          </w:p>
          <w:p w:rsidR="00B02783" w:rsidRPr="007C4CAF" w:rsidRDefault="00B02783" w:rsidP="00662F43">
            <w:pPr>
              <w:widowControl w:val="0"/>
              <w:autoSpaceDE w:val="0"/>
              <w:autoSpaceDN w:val="0"/>
              <w:adjustRightInd w:val="0"/>
              <w:jc w:val="both"/>
            </w:pPr>
          </w:p>
          <w:p w:rsidR="00B02783" w:rsidRPr="007C4CAF" w:rsidRDefault="00B02783" w:rsidP="00662F43">
            <w:pPr>
              <w:widowControl w:val="0"/>
              <w:autoSpaceDE w:val="0"/>
              <w:autoSpaceDN w:val="0"/>
              <w:adjustRightInd w:val="0"/>
              <w:jc w:val="both"/>
            </w:pPr>
            <w:r w:rsidRPr="007C4CAF">
              <w:t>Владеть:</w:t>
            </w:r>
          </w:p>
          <w:p w:rsidR="00B02783" w:rsidRPr="007C4CAF" w:rsidRDefault="00B02783" w:rsidP="00662F43">
            <w:pPr>
              <w:widowControl w:val="0"/>
              <w:autoSpaceDE w:val="0"/>
              <w:autoSpaceDN w:val="0"/>
              <w:adjustRightInd w:val="0"/>
              <w:jc w:val="both"/>
            </w:pPr>
            <w:r w:rsidRPr="007C4CAF">
              <w:t>-новыми бизнес-моделями осуществления предпринимательской деятельности;</w:t>
            </w:r>
          </w:p>
          <w:p w:rsidR="00B02783" w:rsidRPr="007C4CAF" w:rsidRDefault="00B02783" w:rsidP="00662F43">
            <w:pPr>
              <w:widowControl w:val="0"/>
              <w:autoSpaceDE w:val="0"/>
              <w:autoSpaceDN w:val="0"/>
              <w:adjustRightInd w:val="0"/>
              <w:jc w:val="both"/>
            </w:pPr>
            <w:r w:rsidRPr="007C4CAF">
              <w:t>- инструментами анализа микро и макросреды организации;</w:t>
            </w:r>
          </w:p>
          <w:p w:rsidR="00B02783" w:rsidRPr="007C4CAF" w:rsidRDefault="00B02783" w:rsidP="00662F43">
            <w:pPr>
              <w:tabs>
                <w:tab w:val="left" w:pos="851"/>
              </w:tabs>
              <w:jc w:val="both"/>
              <w:rPr>
                <w:sz w:val="28"/>
              </w:rPr>
            </w:pPr>
            <w:r w:rsidRPr="007C4CAF">
              <w:t>- навыками принятия самостоятельных решений по продукту и ассортименту, по конкурентной стратегии, по позиционированию, по построению маркетинговой информационной системы.</w:t>
            </w:r>
          </w:p>
        </w:tc>
      </w:tr>
    </w:tbl>
    <w:p w:rsidR="00B02783" w:rsidRPr="007C4CAF" w:rsidRDefault="00B02783" w:rsidP="00E67765">
      <w:pPr>
        <w:tabs>
          <w:tab w:val="left" w:pos="6131"/>
        </w:tabs>
        <w:autoSpaceDE w:val="0"/>
        <w:autoSpaceDN w:val="0"/>
        <w:adjustRightInd w:val="0"/>
        <w:ind w:left="142"/>
        <w:jc w:val="both"/>
        <w:rPr>
          <w:b/>
          <w:bCs/>
          <w:iCs/>
        </w:rPr>
      </w:pPr>
    </w:p>
    <w:p w:rsidR="00B02783" w:rsidRPr="007C4CAF" w:rsidRDefault="00B02783" w:rsidP="00E67765">
      <w:pPr>
        <w:tabs>
          <w:tab w:val="left" w:pos="6131"/>
        </w:tabs>
        <w:autoSpaceDE w:val="0"/>
        <w:autoSpaceDN w:val="0"/>
        <w:adjustRightInd w:val="0"/>
        <w:ind w:left="142"/>
        <w:jc w:val="both"/>
        <w:rPr>
          <w:b/>
          <w:bCs/>
          <w:iCs/>
        </w:rPr>
      </w:pPr>
    </w:p>
    <w:p w:rsidR="00B02783" w:rsidRPr="007C4CAF" w:rsidRDefault="00B02783" w:rsidP="001C5440">
      <w:pPr>
        <w:pStyle w:val="a4"/>
        <w:numPr>
          <w:ilvl w:val="0"/>
          <w:numId w:val="2"/>
        </w:numPr>
        <w:jc w:val="both"/>
        <w:rPr>
          <w:b/>
          <w:i/>
        </w:rPr>
      </w:pPr>
      <w:r w:rsidRPr="007C4CAF">
        <w:rPr>
          <w:b/>
          <w:i/>
        </w:rPr>
        <w:t>Место дисциплины (модуля) в структуре образовательной программы</w:t>
      </w:r>
    </w:p>
    <w:p w:rsidR="00B02783" w:rsidRPr="007C4CAF" w:rsidRDefault="00B02783" w:rsidP="00ED4788">
      <w:pPr>
        <w:ind w:firstLine="142"/>
        <w:jc w:val="both"/>
      </w:pPr>
      <w:r w:rsidRPr="007C4CAF">
        <w:t>Дисциплина относится к обязательной части Блока 1 «Дисциплины (модули)» учебного плана.</w:t>
      </w:r>
    </w:p>
    <w:p w:rsidR="00B02783" w:rsidRPr="007C4CAF" w:rsidRDefault="00B02783" w:rsidP="00ED4788">
      <w:pPr>
        <w:pStyle w:val="31"/>
        <w:shd w:val="clear" w:color="auto" w:fill="auto"/>
        <w:spacing w:line="240" w:lineRule="auto"/>
        <w:ind w:firstLine="142"/>
        <w:jc w:val="both"/>
        <w:rPr>
          <w:sz w:val="24"/>
          <w:szCs w:val="24"/>
        </w:rPr>
      </w:pPr>
      <w:r w:rsidRPr="007C4CAF">
        <w:rPr>
          <w:sz w:val="24"/>
          <w:szCs w:val="24"/>
        </w:rPr>
        <w:t>Дисциплина находится в логической и содержательно-методической взаимосвязи с другими частями ОПОП.</w:t>
      </w:r>
    </w:p>
    <w:p w:rsidR="00B02783" w:rsidRPr="007C4CAF" w:rsidRDefault="00B0278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2370"/>
        <w:gridCol w:w="2753"/>
        <w:gridCol w:w="2758"/>
      </w:tblGrid>
      <w:tr w:rsidR="00B02783" w:rsidRPr="007C4CAF" w:rsidTr="001977AD">
        <w:tc>
          <w:tcPr>
            <w:tcW w:w="2150" w:type="dxa"/>
          </w:tcPr>
          <w:p w:rsidR="00B02783" w:rsidRPr="007C4CAF" w:rsidRDefault="00B02783" w:rsidP="00637074">
            <w:pPr>
              <w:suppressAutoHyphens/>
              <w:jc w:val="both"/>
            </w:pPr>
            <w:r w:rsidRPr="007C4CAF">
              <w:t>Код компетенции</w:t>
            </w:r>
          </w:p>
        </w:tc>
        <w:tc>
          <w:tcPr>
            <w:tcW w:w="2370" w:type="dxa"/>
          </w:tcPr>
          <w:p w:rsidR="00B02783" w:rsidRPr="007C4CAF" w:rsidRDefault="00B02783" w:rsidP="00637074">
            <w:pPr>
              <w:suppressAutoHyphens/>
              <w:jc w:val="both"/>
            </w:pPr>
            <w:r w:rsidRPr="007C4CAF">
              <w:t>Предшествующие дисциплины</w:t>
            </w:r>
          </w:p>
        </w:tc>
        <w:tc>
          <w:tcPr>
            <w:tcW w:w="2753" w:type="dxa"/>
          </w:tcPr>
          <w:p w:rsidR="00B02783" w:rsidRPr="007C4CAF" w:rsidRDefault="00B02783" w:rsidP="00637074">
            <w:pPr>
              <w:suppressAutoHyphens/>
              <w:jc w:val="both"/>
            </w:pPr>
            <w:r w:rsidRPr="007C4CAF">
              <w:t>Параллельно осваиваемые</w:t>
            </w:r>
          </w:p>
        </w:tc>
        <w:tc>
          <w:tcPr>
            <w:tcW w:w="2758" w:type="dxa"/>
          </w:tcPr>
          <w:p w:rsidR="00B02783" w:rsidRPr="007C4CAF" w:rsidRDefault="00B02783" w:rsidP="00637074">
            <w:pPr>
              <w:suppressAutoHyphens/>
              <w:jc w:val="both"/>
            </w:pPr>
            <w:r w:rsidRPr="007C4CAF">
              <w:t>Последующие дисциплины</w:t>
            </w:r>
          </w:p>
        </w:tc>
      </w:tr>
      <w:tr w:rsidR="00B02783" w:rsidRPr="007C4CAF" w:rsidTr="001977AD">
        <w:tc>
          <w:tcPr>
            <w:tcW w:w="2150" w:type="dxa"/>
          </w:tcPr>
          <w:p w:rsidR="00B02783" w:rsidRPr="007C4CAF" w:rsidRDefault="00B02783" w:rsidP="001977AD">
            <w:pPr>
              <w:suppressAutoHyphens/>
              <w:jc w:val="both"/>
            </w:pPr>
            <w:r w:rsidRPr="007C4CAF">
              <w:t xml:space="preserve">ОПК-4 </w:t>
            </w: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tc>
        <w:tc>
          <w:tcPr>
            <w:tcW w:w="2370" w:type="dxa"/>
          </w:tcPr>
          <w:p w:rsidR="00B02783" w:rsidRPr="007C4CAF" w:rsidRDefault="00B02783" w:rsidP="00CB4754">
            <w:pPr>
              <w:spacing w:after="160" w:line="259" w:lineRule="auto"/>
              <w:rPr>
                <w:lang w:eastAsia="en-US"/>
              </w:rPr>
            </w:pPr>
            <w:r w:rsidRPr="007C4CAF">
              <w:rPr>
                <w:sz w:val="22"/>
                <w:szCs w:val="22"/>
                <w:lang w:eastAsia="en-US"/>
              </w:rPr>
              <w:lastRenderedPageBreak/>
              <w:t>Теория менеджмента</w:t>
            </w:r>
          </w:p>
          <w:p w:rsidR="00B02783" w:rsidRPr="007C4CAF" w:rsidRDefault="00B02783" w:rsidP="00CB4754">
            <w:pPr>
              <w:spacing w:after="160" w:line="259" w:lineRule="auto"/>
              <w:rPr>
                <w:lang w:eastAsia="en-US"/>
              </w:rPr>
            </w:pPr>
            <w:r w:rsidRPr="007C4CAF">
              <w:rPr>
                <w:sz w:val="22"/>
                <w:szCs w:val="22"/>
                <w:lang w:eastAsia="en-US"/>
              </w:rPr>
              <w:t xml:space="preserve">Менеджмент </w:t>
            </w:r>
            <w:r w:rsidRPr="007C4CAF">
              <w:rPr>
                <w:sz w:val="22"/>
                <w:szCs w:val="22"/>
                <w:lang w:eastAsia="en-US"/>
              </w:rPr>
              <w:lastRenderedPageBreak/>
              <w:t xml:space="preserve">организации </w:t>
            </w:r>
          </w:p>
          <w:p w:rsidR="00B02783" w:rsidRPr="007C4CAF" w:rsidRDefault="00B02783" w:rsidP="001977AD">
            <w:pPr>
              <w:suppressAutoHyphens/>
              <w:jc w:val="both"/>
            </w:pPr>
          </w:p>
        </w:tc>
        <w:tc>
          <w:tcPr>
            <w:tcW w:w="2753" w:type="dxa"/>
          </w:tcPr>
          <w:p w:rsidR="00B02783" w:rsidRPr="007C4CAF" w:rsidRDefault="00B02783" w:rsidP="00CB4754">
            <w:pPr>
              <w:spacing w:after="160" w:line="259" w:lineRule="auto"/>
              <w:rPr>
                <w:lang w:eastAsia="en-US"/>
              </w:rPr>
            </w:pPr>
            <w:r w:rsidRPr="007C4CAF">
              <w:rPr>
                <w:sz w:val="22"/>
                <w:szCs w:val="22"/>
                <w:lang w:eastAsia="en-US"/>
              </w:rPr>
              <w:lastRenderedPageBreak/>
              <w:t xml:space="preserve">Бухгалтерский учет </w:t>
            </w:r>
          </w:p>
          <w:p w:rsidR="00B02783" w:rsidRPr="007C4CAF" w:rsidRDefault="00B02783" w:rsidP="00CB4754">
            <w:pPr>
              <w:spacing w:after="160" w:line="259" w:lineRule="auto"/>
              <w:rPr>
                <w:lang w:eastAsia="en-US"/>
              </w:rPr>
            </w:pPr>
            <w:r w:rsidRPr="007C4CAF">
              <w:rPr>
                <w:sz w:val="22"/>
                <w:szCs w:val="22"/>
                <w:lang w:eastAsia="en-US"/>
              </w:rPr>
              <w:t xml:space="preserve">Налоги и </w:t>
            </w:r>
            <w:r w:rsidRPr="007C4CAF">
              <w:rPr>
                <w:sz w:val="22"/>
                <w:szCs w:val="22"/>
                <w:lang w:eastAsia="en-US"/>
              </w:rPr>
              <w:lastRenderedPageBreak/>
              <w:t>налогообложение</w:t>
            </w:r>
          </w:p>
          <w:p w:rsidR="00B02783" w:rsidRPr="007C4CAF" w:rsidRDefault="00B02783" w:rsidP="001977AD">
            <w:pPr>
              <w:suppressAutoHyphens/>
              <w:jc w:val="both"/>
            </w:pPr>
          </w:p>
        </w:tc>
        <w:tc>
          <w:tcPr>
            <w:tcW w:w="2758" w:type="dxa"/>
          </w:tcPr>
          <w:p w:rsidR="00B02783" w:rsidRPr="007C4CAF" w:rsidRDefault="00B02783" w:rsidP="00CB4754">
            <w:pPr>
              <w:spacing w:after="160" w:line="259" w:lineRule="auto"/>
              <w:rPr>
                <w:lang w:eastAsia="en-US"/>
              </w:rPr>
            </w:pPr>
            <w:r w:rsidRPr="007C4CAF">
              <w:rPr>
                <w:sz w:val="22"/>
                <w:szCs w:val="22"/>
                <w:lang w:eastAsia="en-US"/>
              </w:rPr>
              <w:lastRenderedPageBreak/>
              <w:t xml:space="preserve">Бизнес-планирование </w:t>
            </w:r>
          </w:p>
          <w:p w:rsidR="00B02783" w:rsidRPr="007C4CAF" w:rsidRDefault="00B02783" w:rsidP="001977AD">
            <w:pPr>
              <w:spacing w:line="247" w:lineRule="exact"/>
              <w:rPr>
                <w:lang w:eastAsia="en-US"/>
              </w:rPr>
            </w:pPr>
            <w:r w:rsidRPr="007C4CAF">
              <w:rPr>
                <w:sz w:val="22"/>
                <w:szCs w:val="22"/>
                <w:lang w:eastAsia="en-US"/>
              </w:rPr>
              <w:t xml:space="preserve">Технологическая </w:t>
            </w:r>
            <w:r w:rsidRPr="007C4CAF">
              <w:rPr>
                <w:sz w:val="22"/>
                <w:szCs w:val="22"/>
                <w:lang w:eastAsia="en-US"/>
              </w:rPr>
              <w:lastRenderedPageBreak/>
              <w:t xml:space="preserve">(проектно-технологическая) практика </w:t>
            </w:r>
          </w:p>
          <w:p w:rsidR="00B02783" w:rsidRPr="007C4CAF" w:rsidRDefault="00B02783" w:rsidP="00254DC1">
            <w:pPr>
              <w:suppressAutoHyphens/>
              <w:jc w:val="both"/>
            </w:pPr>
            <w:r w:rsidRPr="007C4CAF">
              <w:rPr>
                <w:sz w:val="22"/>
                <w:szCs w:val="22"/>
                <w:lang w:eastAsia="en-US"/>
              </w:rPr>
              <w:t>Защита выпускной квалификационной работы, включая подготовку к процедуре защиты и процедуру защиты</w:t>
            </w:r>
          </w:p>
        </w:tc>
      </w:tr>
    </w:tbl>
    <w:p w:rsidR="00B02783" w:rsidRPr="007C4CAF" w:rsidRDefault="00B02783" w:rsidP="00E8101E">
      <w:pPr>
        <w:suppressAutoHyphens/>
        <w:ind w:firstLine="709"/>
        <w:jc w:val="both"/>
      </w:pPr>
    </w:p>
    <w:p w:rsidR="00B02783" w:rsidRPr="007C4CAF" w:rsidRDefault="00B02783" w:rsidP="00254DC1">
      <w:pPr>
        <w:suppressAutoHyphens/>
        <w:ind w:firstLine="709"/>
        <w:jc w:val="both"/>
      </w:pPr>
      <w:r w:rsidRPr="007C4CAF">
        <w:t xml:space="preserve">Дисциплина в рамках воспитательной работы направлена на формирование у обучающихся знаний правовых основ и законов, воспитания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w:t>
      </w:r>
      <w:proofErr w:type="spellStart"/>
      <w:r w:rsidRPr="007C4CAF">
        <w:t>т.д</w:t>
      </w:r>
      <w:proofErr w:type="spellEnd"/>
    </w:p>
    <w:p w:rsidR="00B02783" w:rsidRPr="007C4CAF" w:rsidRDefault="00B02783" w:rsidP="00FC3B95">
      <w:pPr>
        <w:ind w:firstLine="567"/>
        <w:jc w:val="both"/>
      </w:pPr>
      <w:r w:rsidRPr="007C4CAF">
        <w:t>Этапы формирования компетенций отражены в траектории формирования компетенций (Приложение к ОПОП).</w:t>
      </w:r>
    </w:p>
    <w:p w:rsidR="00B02783" w:rsidRPr="007C4CAF" w:rsidRDefault="00B02783" w:rsidP="00E8101E">
      <w:pPr>
        <w:suppressAutoHyphens/>
        <w:ind w:firstLine="709"/>
        <w:jc w:val="both"/>
      </w:pPr>
    </w:p>
    <w:p w:rsidR="00B02783" w:rsidRPr="007C4CAF" w:rsidRDefault="00B02783" w:rsidP="00034A75">
      <w:pPr>
        <w:pStyle w:val="a4"/>
        <w:numPr>
          <w:ilvl w:val="0"/>
          <w:numId w:val="2"/>
        </w:numPr>
        <w:jc w:val="both"/>
        <w:rPr>
          <w:b/>
          <w:i/>
        </w:rPr>
      </w:pPr>
      <w:r w:rsidRPr="007C4CAF">
        <w:rPr>
          <w:b/>
          <w:i/>
        </w:rPr>
        <w:t>Объем дисциплины</w:t>
      </w:r>
    </w:p>
    <w:p w:rsidR="00B02783" w:rsidRPr="007C4CAF" w:rsidRDefault="00B02783" w:rsidP="001C5440">
      <w:pPr>
        <w:pStyle w:val="a4"/>
        <w:jc w:val="both"/>
        <w:rPr>
          <w:b/>
          <w:i/>
        </w:rPr>
      </w:pPr>
    </w:p>
    <w:tbl>
      <w:tblPr>
        <w:tblW w:w="9669" w:type="dxa"/>
        <w:tblInd w:w="108" w:type="dxa"/>
        <w:tblLayout w:type="fixed"/>
        <w:tblLook w:val="0000" w:firstRow="0" w:lastRow="0" w:firstColumn="0" w:lastColumn="0" w:noHBand="0" w:noVBand="0"/>
      </w:tblPr>
      <w:tblGrid>
        <w:gridCol w:w="250"/>
        <w:gridCol w:w="5870"/>
        <w:gridCol w:w="1800"/>
        <w:gridCol w:w="1749"/>
      </w:tblGrid>
      <w:tr w:rsidR="00B02783" w:rsidRPr="007C4CAF" w:rsidTr="00656B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Виды учебной работы</w:t>
            </w:r>
          </w:p>
        </w:tc>
        <w:tc>
          <w:tcPr>
            <w:tcW w:w="35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Формы обучения</w:t>
            </w:r>
          </w:p>
        </w:tc>
      </w:tr>
      <w:tr w:rsidR="00B02783" w:rsidRPr="007C4CAF" w:rsidTr="00656B3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Очная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Pr>
                <w:b/>
                <w:bCs/>
                <w:i/>
                <w:iCs/>
              </w:rPr>
              <w:t>Очно-з</w:t>
            </w:r>
            <w:r w:rsidRPr="007C4CAF">
              <w:rPr>
                <w:b/>
                <w:bCs/>
                <w:i/>
                <w:iCs/>
              </w:rPr>
              <w:t>аочная</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rPr>
                <w:b/>
                <w:bCs/>
              </w:rPr>
              <w:t>Общая трудоемкость</w:t>
            </w:r>
            <w:r w:rsidRPr="007C4CAF">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6</w:t>
            </w:r>
            <w:r w:rsidRPr="007C4CAF">
              <w:rPr>
                <w:color w:val="000000"/>
              </w:rPr>
              <w:t>/</w:t>
            </w:r>
            <w:r>
              <w:rPr>
                <w:color w:val="000000"/>
              </w:rPr>
              <w:t>216</w:t>
            </w:r>
          </w:p>
          <w:p w:rsidR="00B02783" w:rsidRPr="007C4CAF" w:rsidRDefault="00B02783" w:rsidP="00637074">
            <w:pPr>
              <w:jc w:val="center"/>
              <w:rPr>
                <w:lang w:val="en-US"/>
              </w:rP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CC0F1F" w:rsidRDefault="00B02783" w:rsidP="00637074">
            <w:pPr>
              <w:jc w:val="center"/>
            </w:pPr>
            <w:r>
              <w:t>6/216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both"/>
              <w:rPr>
                <w:b/>
                <w:bCs/>
              </w:rPr>
            </w:pPr>
            <w:r w:rsidRPr="007C4CAF">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4/5</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5/6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rPr>
                <w:b/>
                <w:bCs/>
              </w:rPr>
              <w:t>Контактная работа с преподавателем</w:t>
            </w:r>
            <w:r w:rsidRPr="007C4CAF">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E3693">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pPr>
          </w:p>
        </w:tc>
      </w:tr>
      <w:tr w:rsidR="00B02783" w:rsidRPr="007C4CAF" w:rsidTr="00656B3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02783" w:rsidRPr="007C4CAF" w:rsidRDefault="00B0278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center"/>
              <w:rPr>
                <w:lang w:val="en-US"/>
              </w:rPr>
            </w:pPr>
            <w:r w:rsidRPr="007C4CAF">
              <w:t>18/18</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pPr>
            <w:r>
              <w:t>10/10</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both"/>
            </w:pPr>
            <w:r w:rsidRPr="007C4CAF">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center"/>
              <w:rPr>
                <w:lang w:val="en-US"/>
              </w:rPr>
            </w:pPr>
            <w:r w:rsidRPr="007C4CAF">
              <w:t>34 /36</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18/18</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5D6601">
            <w:pPr>
              <w:jc w:val="both"/>
            </w:pPr>
            <w:r w:rsidRPr="007C4CAF">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rsidRPr="007C4CAF">
              <w:t>2/2</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CC0F1F" w:rsidRDefault="00B02783" w:rsidP="000A5A62">
            <w:pPr>
              <w:jc w:val="center"/>
            </w:pPr>
            <w:r>
              <w:t>-/2</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rsidRPr="007C4CAF">
              <w:t>-</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rPr>
                <w:lang w:val="en-US"/>
              </w:rPr>
            </w:pP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Промежуточная аттестация:</w:t>
            </w:r>
            <w:r>
              <w:t xml:space="preserve"> зачет с оценкой, </w:t>
            </w:r>
            <w:r w:rsidRPr="007C4CAF">
              <w:t xml:space="preserve"> экзамен </w:t>
            </w:r>
            <w:r w:rsidRPr="007C4CAF">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rsidRPr="007C4CAF">
              <w:t>18(2/16)</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2/18(2/16)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rPr>
                <w:lang w:val="en-US"/>
              </w:rPr>
            </w:pPr>
            <w:r w:rsidRPr="007C4CAF">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rPr>
                <w:lang w:val="en-US"/>
              </w:rPr>
            </w:pPr>
            <w:r w:rsidRPr="007C4CAF">
              <w:t>54/34</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78/60</w:t>
            </w:r>
          </w:p>
        </w:tc>
      </w:tr>
    </w:tbl>
    <w:p w:rsidR="00B02783" w:rsidRPr="007C4CAF" w:rsidRDefault="00B02783" w:rsidP="001E43EC">
      <w:pPr>
        <w:ind w:left="360"/>
        <w:jc w:val="both"/>
      </w:pPr>
    </w:p>
    <w:p w:rsidR="00B02783" w:rsidRPr="007C4CAF" w:rsidRDefault="00B02783" w:rsidP="001C5440">
      <w:pPr>
        <w:pStyle w:val="a4"/>
        <w:numPr>
          <w:ilvl w:val="0"/>
          <w:numId w:val="2"/>
        </w:numPr>
        <w:jc w:val="both"/>
        <w:rPr>
          <w:b/>
          <w:i/>
        </w:rPr>
      </w:pPr>
      <w:r w:rsidRPr="007C4CA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2783" w:rsidRPr="007C4CAF" w:rsidRDefault="00B02783" w:rsidP="0099483A">
      <w:pPr>
        <w:pStyle w:val="a4"/>
        <w:ind w:left="502"/>
        <w:jc w:val="both"/>
        <w:rPr>
          <w:b/>
          <w:i/>
        </w:rPr>
      </w:pPr>
    </w:p>
    <w:p w:rsidR="00B02783" w:rsidRPr="007C4CAF" w:rsidRDefault="00B02783" w:rsidP="00034A75">
      <w:pPr>
        <w:pStyle w:val="a4"/>
        <w:ind w:left="862"/>
        <w:rPr>
          <w:b/>
        </w:rPr>
      </w:pPr>
      <w:r w:rsidRPr="007C4CAF">
        <w:rPr>
          <w:b/>
        </w:rPr>
        <w:t>4.1Распределение часов по разделам/темам и видам работы</w:t>
      </w:r>
    </w:p>
    <w:p w:rsidR="00B02783" w:rsidRPr="007C4CAF" w:rsidRDefault="00B02783" w:rsidP="00A430D9">
      <w:pPr>
        <w:pStyle w:val="a4"/>
        <w:ind w:left="1724"/>
        <w:jc w:val="both"/>
        <w:rPr>
          <w:b/>
        </w:rPr>
      </w:pPr>
      <w:r w:rsidRPr="007C4CAF">
        <w:rPr>
          <w:b/>
        </w:rPr>
        <w:t>4.1.1Очная форма обучения</w:t>
      </w:r>
    </w:p>
    <w:p w:rsidR="00B02783" w:rsidRPr="007C4CAF" w:rsidRDefault="00B02783" w:rsidP="00034A75">
      <w:pPr>
        <w:pStyle w:val="a4"/>
        <w:ind w:left="1724"/>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1101"/>
        <w:gridCol w:w="2835"/>
      </w:tblGrid>
      <w:tr w:rsidR="00B02783" w:rsidRPr="007C4CAF" w:rsidTr="00656B37">
        <w:tc>
          <w:tcPr>
            <w:tcW w:w="924" w:type="dxa"/>
            <w:vMerge w:val="restart"/>
          </w:tcPr>
          <w:p w:rsidR="00B02783" w:rsidRPr="007C4CAF" w:rsidRDefault="00B02783" w:rsidP="00935672">
            <w:pPr>
              <w:jc w:val="center"/>
              <w:rPr>
                <w:b/>
              </w:rPr>
            </w:pPr>
          </w:p>
          <w:p w:rsidR="00B02783" w:rsidRPr="007C4CAF" w:rsidRDefault="00B02783" w:rsidP="00935672">
            <w:pPr>
              <w:jc w:val="center"/>
              <w:rPr>
                <w:b/>
              </w:rPr>
            </w:pPr>
            <w:r w:rsidRPr="007C4CAF">
              <w:rPr>
                <w:b/>
              </w:rPr>
              <w:t>№ п/п</w:t>
            </w:r>
          </w:p>
        </w:tc>
        <w:tc>
          <w:tcPr>
            <w:tcW w:w="2708" w:type="dxa"/>
            <w:vMerge w:val="restart"/>
          </w:tcPr>
          <w:p w:rsidR="00B02783" w:rsidRPr="007C4CAF" w:rsidRDefault="00B02783" w:rsidP="00935672">
            <w:pPr>
              <w:jc w:val="center"/>
              <w:rPr>
                <w:b/>
              </w:rPr>
            </w:pPr>
          </w:p>
          <w:p w:rsidR="00B02783" w:rsidRPr="007C4CAF" w:rsidRDefault="00B02783" w:rsidP="00935672">
            <w:pPr>
              <w:jc w:val="center"/>
              <w:rPr>
                <w:b/>
              </w:rPr>
            </w:pPr>
            <w:r w:rsidRPr="007C4CAF">
              <w:rPr>
                <w:b/>
              </w:rPr>
              <w:t>Раздел/тема</w:t>
            </w:r>
          </w:p>
        </w:tc>
        <w:tc>
          <w:tcPr>
            <w:tcW w:w="6144" w:type="dxa"/>
            <w:gridSpan w:val="4"/>
          </w:tcPr>
          <w:p w:rsidR="00B02783" w:rsidRPr="007C4CAF" w:rsidRDefault="00B02783" w:rsidP="00935672">
            <w:pPr>
              <w:jc w:val="center"/>
              <w:rPr>
                <w:b/>
              </w:rPr>
            </w:pPr>
            <w:r w:rsidRPr="007C4CAF">
              <w:rPr>
                <w:b/>
              </w:rPr>
              <w:t>Виды учебной работы (в часах)</w:t>
            </w:r>
          </w:p>
        </w:tc>
      </w:tr>
      <w:tr w:rsidR="00B02783" w:rsidRPr="007C4CAF" w:rsidTr="00656B37">
        <w:tc>
          <w:tcPr>
            <w:tcW w:w="924" w:type="dxa"/>
            <w:vMerge/>
          </w:tcPr>
          <w:p w:rsidR="00B02783" w:rsidRPr="007C4CAF" w:rsidRDefault="00B02783" w:rsidP="00935672">
            <w:pPr>
              <w:jc w:val="center"/>
              <w:rPr>
                <w:b/>
              </w:rPr>
            </w:pPr>
          </w:p>
        </w:tc>
        <w:tc>
          <w:tcPr>
            <w:tcW w:w="2708" w:type="dxa"/>
            <w:vMerge/>
          </w:tcPr>
          <w:p w:rsidR="00B02783" w:rsidRPr="007C4CAF" w:rsidRDefault="00B02783" w:rsidP="00935672">
            <w:pPr>
              <w:jc w:val="center"/>
              <w:rPr>
                <w:b/>
              </w:rPr>
            </w:pPr>
          </w:p>
        </w:tc>
        <w:tc>
          <w:tcPr>
            <w:tcW w:w="3309" w:type="dxa"/>
            <w:gridSpan w:val="3"/>
          </w:tcPr>
          <w:p w:rsidR="00B02783" w:rsidRPr="007C4CAF" w:rsidRDefault="00B02783" w:rsidP="00935672">
            <w:pPr>
              <w:jc w:val="center"/>
              <w:rPr>
                <w:b/>
              </w:rPr>
            </w:pPr>
            <w:r w:rsidRPr="007C4CAF">
              <w:rPr>
                <w:b/>
              </w:rPr>
              <w:t>Аудиторная работа</w:t>
            </w:r>
          </w:p>
        </w:tc>
        <w:tc>
          <w:tcPr>
            <w:tcW w:w="2835" w:type="dxa"/>
            <w:vMerge w:val="restart"/>
          </w:tcPr>
          <w:p w:rsidR="00B02783" w:rsidRPr="007C4CAF" w:rsidRDefault="00B02783" w:rsidP="00935672">
            <w:pPr>
              <w:jc w:val="center"/>
              <w:rPr>
                <w:b/>
              </w:rPr>
            </w:pPr>
            <w:r w:rsidRPr="007C4CAF">
              <w:rPr>
                <w:b/>
              </w:rPr>
              <w:t>Самостоятельная работа</w:t>
            </w:r>
          </w:p>
        </w:tc>
      </w:tr>
      <w:tr w:rsidR="00B02783" w:rsidRPr="007C4CAF" w:rsidTr="00656B37">
        <w:tc>
          <w:tcPr>
            <w:tcW w:w="924" w:type="dxa"/>
            <w:vMerge/>
          </w:tcPr>
          <w:p w:rsidR="00B02783" w:rsidRPr="007C4CAF" w:rsidRDefault="00B02783" w:rsidP="00935672">
            <w:pPr>
              <w:jc w:val="both"/>
            </w:pPr>
          </w:p>
        </w:tc>
        <w:tc>
          <w:tcPr>
            <w:tcW w:w="2708" w:type="dxa"/>
            <w:vMerge/>
          </w:tcPr>
          <w:p w:rsidR="00B02783" w:rsidRPr="007C4CAF" w:rsidRDefault="00B02783" w:rsidP="00935672">
            <w:pPr>
              <w:jc w:val="both"/>
            </w:pPr>
          </w:p>
        </w:tc>
        <w:tc>
          <w:tcPr>
            <w:tcW w:w="1173" w:type="dxa"/>
          </w:tcPr>
          <w:p w:rsidR="00B02783" w:rsidRPr="007C4CAF" w:rsidRDefault="00B02783" w:rsidP="00935672">
            <w:pPr>
              <w:jc w:val="center"/>
              <w:rPr>
                <w:b/>
              </w:rPr>
            </w:pPr>
            <w:r w:rsidRPr="007C4CAF">
              <w:rPr>
                <w:b/>
              </w:rPr>
              <w:t>ЛЗ</w:t>
            </w:r>
          </w:p>
        </w:tc>
        <w:tc>
          <w:tcPr>
            <w:tcW w:w="1035" w:type="dxa"/>
          </w:tcPr>
          <w:p w:rsidR="00B02783" w:rsidRPr="007C4CAF" w:rsidRDefault="00B02783" w:rsidP="00935672">
            <w:pPr>
              <w:jc w:val="center"/>
              <w:rPr>
                <w:b/>
              </w:rPr>
            </w:pPr>
            <w:r w:rsidRPr="007C4CAF">
              <w:rPr>
                <w:b/>
              </w:rPr>
              <w:t>ПЗ</w:t>
            </w:r>
          </w:p>
        </w:tc>
        <w:tc>
          <w:tcPr>
            <w:tcW w:w="1101" w:type="dxa"/>
          </w:tcPr>
          <w:p w:rsidR="00B02783" w:rsidRPr="007C4CAF" w:rsidRDefault="00B02783" w:rsidP="00B97BE2">
            <w:pPr>
              <w:rPr>
                <w:b/>
              </w:rPr>
            </w:pPr>
            <w:proofErr w:type="spellStart"/>
            <w:r w:rsidRPr="007C4CAF">
              <w:rPr>
                <w:b/>
              </w:rPr>
              <w:t>ЛабЗ</w:t>
            </w:r>
            <w:proofErr w:type="spellEnd"/>
          </w:p>
        </w:tc>
        <w:tc>
          <w:tcPr>
            <w:tcW w:w="2835" w:type="dxa"/>
            <w:vMerge/>
          </w:tcPr>
          <w:p w:rsidR="00B02783" w:rsidRPr="007C4CAF" w:rsidRDefault="00B02783" w:rsidP="00935672">
            <w:pPr>
              <w:jc w:val="both"/>
            </w:pPr>
          </w:p>
        </w:tc>
      </w:tr>
      <w:tr w:rsidR="00B02783" w:rsidRPr="007C4CAF" w:rsidTr="00656B37">
        <w:tc>
          <w:tcPr>
            <w:tcW w:w="9776" w:type="dxa"/>
            <w:gridSpan w:val="6"/>
          </w:tcPr>
          <w:p w:rsidR="00B02783" w:rsidRPr="007C4CAF" w:rsidRDefault="00B02783" w:rsidP="00935672">
            <w:pPr>
              <w:jc w:val="center"/>
            </w:pPr>
            <w:r w:rsidRPr="007C4CAF">
              <w:t>1 семестр</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lastRenderedPageBreak/>
              <w:t>1</w:t>
            </w:r>
          </w:p>
        </w:tc>
        <w:tc>
          <w:tcPr>
            <w:tcW w:w="2708" w:type="dxa"/>
          </w:tcPr>
          <w:p w:rsidR="00B02783" w:rsidRPr="007C4CAF" w:rsidRDefault="00B02783" w:rsidP="007D3960">
            <w:pPr>
              <w:snapToGrid w:val="0"/>
              <w:rPr>
                <w:lang w:eastAsia="ar-SA"/>
              </w:rPr>
            </w:pPr>
            <w:r w:rsidRPr="007C4CAF">
              <w:rPr>
                <w:lang w:eastAsia="ar-SA"/>
              </w:rPr>
              <w:t>Сущность, содержание, цели и функции маркетинговой деятельности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2</w:t>
            </w:r>
          </w:p>
        </w:tc>
        <w:tc>
          <w:tcPr>
            <w:tcW w:w="2708" w:type="dxa"/>
          </w:tcPr>
          <w:p w:rsidR="00B02783" w:rsidRPr="007C4CAF" w:rsidRDefault="00B02783" w:rsidP="007D3960">
            <w:pPr>
              <w:snapToGrid w:val="0"/>
              <w:rPr>
                <w:lang w:eastAsia="ar-SA"/>
              </w:rPr>
            </w:pPr>
            <w:r w:rsidRPr="007C4CAF">
              <w:rPr>
                <w:lang w:eastAsia="ar-SA"/>
              </w:rPr>
              <w:t>Категории, цели, задачи и принципы маркетинга</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3</w:t>
            </w:r>
          </w:p>
        </w:tc>
        <w:tc>
          <w:tcPr>
            <w:tcW w:w="2708" w:type="dxa"/>
          </w:tcPr>
          <w:p w:rsidR="00B02783" w:rsidRPr="007C4CAF" w:rsidRDefault="00B02783" w:rsidP="007D3960">
            <w:pPr>
              <w:snapToGrid w:val="0"/>
              <w:rPr>
                <w:lang w:eastAsia="ar-SA"/>
              </w:rPr>
            </w:pPr>
            <w:r w:rsidRPr="007C4CAF">
              <w:rPr>
                <w:lang w:eastAsia="ar-SA"/>
              </w:rPr>
              <w:t>Эволюция маркетинговых концепций. Принципы маркетинга.</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4</w:t>
            </w:r>
          </w:p>
          <w:p w:rsidR="00B02783" w:rsidRPr="007C4CAF" w:rsidRDefault="00B02783" w:rsidP="007D3960">
            <w:pPr>
              <w:jc w:val="both"/>
            </w:pPr>
          </w:p>
          <w:p w:rsidR="00B02783" w:rsidRPr="007C4CAF" w:rsidRDefault="00B02783" w:rsidP="007D3960">
            <w:pPr>
              <w:jc w:val="both"/>
            </w:pPr>
          </w:p>
          <w:p w:rsidR="00B02783" w:rsidRPr="007C4CAF" w:rsidRDefault="00B02783" w:rsidP="007D3960">
            <w:pPr>
              <w:pStyle w:val="a4"/>
              <w:numPr>
                <w:ilvl w:val="0"/>
                <w:numId w:val="8"/>
              </w:numPr>
              <w:ind w:left="0"/>
              <w:jc w:val="both"/>
            </w:pPr>
          </w:p>
        </w:tc>
        <w:tc>
          <w:tcPr>
            <w:tcW w:w="2708" w:type="dxa"/>
          </w:tcPr>
          <w:p w:rsidR="00B02783" w:rsidRPr="007C4CAF" w:rsidRDefault="00B02783" w:rsidP="007D3960">
            <w:pPr>
              <w:snapToGrid w:val="0"/>
              <w:rPr>
                <w:lang w:eastAsia="ar-SA"/>
              </w:rPr>
            </w:pPr>
            <w:r w:rsidRPr="007C4CAF">
              <w:rPr>
                <w:lang w:eastAsia="ar-SA"/>
              </w:rPr>
              <w:t>Маркетинговая среда организации и факторы, влияющие на неё</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5</w:t>
            </w:r>
          </w:p>
        </w:tc>
        <w:tc>
          <w:tcPr>
            <w:tcW w:w="2708" w:type="dxa"/>
          </w:tcPr>
          <w:p w:rsidR="00B02783" w:rsidRPr="007C4CAF" w:rsidRDefault="00B02783" w:rsidP="007D3960">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6</w:t>
            </w:r>
          </w:p>
        </w:tc>
        <w:tc>
          <w:tcPr>
            <w:tcW w:w="2708" w:type="dxa"/>
          </w:tcPr>
          <w:p w:rsidR="00B02783" w:rsidRPr="007C4CAF" w:rsidRDefault="00B02783" w:rsidP="007D3960">
            <w:pPr>
              <w:snapToGrid w:val="0"/>
              <w:rPr>
                <w:lang w:eastAsia="ar-SA"/>
              </w:rPr>
            </w:pPr>
            <w:r w:rsidRPr="007C4CAF">
              <w:rPr>
                <w:lang w:eastAsia="ar-SA"/>
              </w:rPr>
              <w:t>Методы, инструменты, типология маркетинговых исследований</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7</w:t>
            </w:r>
          </w:p>
        </w:tc>
        <w:tc>
          <w:tcPr>
            <w:tcW w:w="2708" w:type="dxa"/>
          </w:tcPr>
          <w:p w:rsidR="00B02783" w:rsidRPr="007C4CAF" w:rsidRDefault="00B02783" w:rsidP="007D3960">
            <w:pPr>
              <w:snapToGrid w:val="0"/>
              <w:rPr>
                <w:lang w:eastAsia="ar-SA"/>
              </w:rPr>
            </w:pPr>
            <w:r w:rsidRPr="007C4CAF">
              <w:rPr>
                <w:lang w:eastAsia="ar-SA"/>
              </w:rPr>
              <w:t>Потребительское поведение, факторы, влияющие на него</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8</w:t>
            </w:r>
          </w:p>
        </w:tc>
        <w:tc>
          <w:tcPr>
            <w:tcW w:w="2708" w:type="dxa"/>
          </w:tcPr>
          <w:p w:rsidR="00B02783" w:rsidRPr="007C4CAF" w:rsidRDefault="00B02783" w:rsidP="007D3960">
            <w:pPr>
              <w:snapToGrid w:val="0"/>
              <w:rPr>
                <w:lang w:eastAsia="ar-SA"/>
              </w:rPr>
            </w:pPr>
            <w:r w:rsidRPr="007C4CAF">
              <w:rPr>
                <w:lang w:eastAsia="ar-SA"/>
              </w:rPr>
              <w:t>Понятие рынка, виды, классификация, сегментирование рынков</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9</w:t>
            </w:r>
          </w:p>
        </w:tc>
        <w:tc>
          <w:tcPr>
            <w:tcW w:w="2708" w:type="dxa"/>
          </w:tcPr>
          <w:p w:rsidR="00B02783" w:rsidRPr="007C4CAF" w:rsidRDefault="00B02783" w:rsidP="007D3960">
            <w:pPr>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10</w:t>
            </w:r>
          </w:p>
        </w:tc>
        <w:tc>
          <w:tcPr>
            <w:tcW w:w="2708" w:type="dxa"/>
          </w:tcPr>
          <w:p w:rsidR="00B02783" w:rsidRPr="007C4CAF" w:rsidRDefault="00B02783" w:rsidP="007D3960">
            <w:pPr>
              <w:snapToGrid w:val="0"/>
              <w:rPr>
                <w:lang w:eastAsia="ar-SA"/>
              </w:rPr>
            </w:pPr>
            <w:r w:rsidRPr="007C4CAF">
              <w:rPr>
                <w:lang w:eastAsia="ar-SA"/>
              </w:rPr>
              <w:t>Понятие и характеристики конкурентоспособности организации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11</w:t>
            </w:r>
          </w:p>
        </w:tc>
        <w:tc>
          <w:tcPr>
            <w:tcW w:w="2708" w:type="dxa"/>
          </w:tcPr>
          <w:p w:rsidR="00B02783" w:rsidRPr="007C4CAF" w:rsidRDefault="00B02783" w:rsidP="007D3960">
            <w:pPr>
              <w:snapToGrid w:val="0"/>
              <w:rPr>
                <w:lang w:eastAsia="ar-SA"/>
              </w:rPr>
            </w:pPr>
            <w:r w:rsidRPr="007C4CAF">
              <w:rPr>
                <w:lang w:eastAsia="ar-SA"/>
              </w:rPr>
              <w:t>Методы оценки конкурентоспособности и создания конкурентных преимуществ</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11664E">
            <w:pPr>
              <w:pStyle w:val="a4"/>
              <w:numPr>
                <w:ilvl w:val="0"/>
                <w:numId w:val="8"/>
              </w:numPr>
              <w:ind w:left="0"/>
              <w:jc w:val="both"/>
            </w:pPr>
          </w:p>
        </w:tc>
        <w:tc>
          <w:tcPr>
            <w:tcW w:w="2708" w:type="dxa"/>
          </w:tcPr>
          <w:p w:rsidR="00B02783" w:rsidRPr="007C4CAF" w:rsidRDefault="00B02783" w:rsidP="00C8171F">
            <w:r w:rsidRPr="007C4CAF">
              <w:t>Итого в 4 семестре</w:t>
            </w:r>
          </w:p>
        </w:tc>
        <w:tc>
          <w:tcPr>
            <w:tcW w:w="1173" w:type="dxa"/>
          </w:tcPr>
          <w:p w:rsidR="00B02783" w:rsidRPr="007C4CAF" w:rsidRDefault="00B02783" w:rsidP="00C8171F">
            <w:pPr>
              <w:jc w:val="center"/>
            </w:pPr>
            <w:r w:rsidRPr="007C4CAF">
              <w:t>18</w:t>
            </w:r>
          </w:p>
        </w:tc>
        <w:tc>
          <w:tcPr>
            <w:tcW w:w="1035" w:type="dxa"/>
          </w:tcPr>
          <w:p w:rsidR="00B02783" w:rsidRPr="007C4CAF" w:rsidRDefault="00B02783" w:rsidP="00C8171F">
            <w:pPr>
              <w:jc w:val="center"/>
            </w:pPr>
            <w:r w:rsidRPr="007C4CAF">
              <w:t>34</w:t>
            </w:r>
          </w:p>
        </w:tc>
        <w:tc>
          <w:tcPr>
            <w:tcW w:w="1101" w:type="dxa"/>
          </w:tcPr>
          <w:p w:rsidR="00B02783" w:rsidRPr="007C4CAF" w:rsidRDefault="00B02783" w:rsidP="00C8171F">
            <w:pPr>
              <w:jc w:val="center"/>
            </w:pPr>
          </w:p>
        </w:tc>
        <w:tc>
          <w:tcPr>
            <w:tcW w:w="2835" w:type="dxa"/>
          </w:tcPr>
          <w:p w:rsidR="00B02783" w:rsidRPr="007C4CAF" w:rsidRDefault="00B02783" w:rsidP="00C8171F">
            <w:pPr>
              <w:jc w:val="center"/>
            </w:pPr>
            <w:r w:rsidRPr="007C4CAF">
              <w:t>54</w:t>
            </w:r>
          </w:p>
          <w:p w:rsidR="00B02783" w:rsidRPr="007C4CAF" w:rsidRDefault="00B02783" w:rsidP="00C8171F">
            <w:pPr>
              <w:jc w:val="center"/>
            </w:pPr>
          </w:p>
          <w:p w:rsidR="00B02783" w:rsidRPr="007C4CAF" w:rsidRDefault="00B02783" w:rsidP="00C8171F">
            <w:pPr>
              <w:jc w:val="center"/>
            </w:pPr>
          </w:p>
        </w:tc>
      </w:tr>
      <w:tr w:rsidR="00B02783" w:rsidRPr="007C4CAF" w:rsidTr="00656B37">
        <w:tc>
          <w:tcPr>
            <w:tcW w:w="9776" w:type="dxa"/>
            <w:gridSpan w:val="6"/>
          </w:tcPr>
          <w:p w:rsidR="00B02783" w:rsidRPr="007C4CAF" w:rsidRDefault="00B02783" w:rsidP="00760F7E">
            <w:pPr>
              <w:jc w:val="center"/>
            </w:pPr>
            <w:r w:rsidRPr="007C4CAF">
              <w:lastRenderedPageBreak/>
              <w:t>5 семестр</w:t>
            </w:r>
          </w:p>
        </w:tc>
      </w:tr>
      <w:tr w:rsidR="00B02783" w:rsidRPr="007C4CAF" w:rsidTr="00656B37">
        <w:trPr>
          <w:trHeight w:val="875"/>
        </w:trPr>
        <w:tc>
          <w:tcPr>
            <w:tcW w:w="924" w:type="dxa"/>
          </w:tcPr>
          <w:p w:rsidR="00B02783" w:rsidRPr="007C4CAF" w:rsidRDefault="00B02783" w:rsidP="007D3960">
            <w:pPr>
              <w:jc w:val="both"/>
            </w:pPr>
            <w:r w:rsidRPr="007C4CAF">
              <w:t>12</w:t>
            </w:r>
          </w:p>
        </w:tc>
        <w:tc>
          <w:tcPr>
            <w:tcW w:w="2708" w:type="dxa"/>
          </w:tcPr>
          <w:p w:rsidR="00B02783" w:rsidRPr="007C4CAF" w:rsidRDefault="00B02783" w:rsidP="007D3960">
            <w:pPr>
              <w:snapToGrid w:val="0"/>
              <w:rPr>
                <w:lang w:eastAsia="ar-SA"/>
              </w:rPr>
            </w:pPr>
            <w:r w:rsidRPr="007C4CAF">
              <w:rPr>
                <w:lang w:eastAsia="ar-SA"/>
              </w:rPr>
              <w:t>Продуктовая концепция в маркетинге</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13</w:t>
            </w:r>
          </w:p>
        </w:tc>
        <w:tc>
          <w:tcPr>
            <w:tcW w:w="2708" w:type="dxa"/>
          </w:tcPr>
          <w:p w:rsidR="00B02783" w:rsidRPr="007C4CAF" w:rsidRDefault="00B02783" w:rsidP="007D3960">
            <w:pPr>
              <w:snapToGrid w:val="0"/>
              <w:rPr>
                <w:lang w:eastAsia="ar-SA"/>
              </w:rPr>
            </w:pPr>
            <w:r w:rsidRPr="007C4CAF">
              <w:rPr>
                <w:lang w:eastAsia="ar-SA"/>
              </w:rPr>
              <w:t>Классификация товаров и услуг</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14</w:t>
            </w:r>
          </w:p>
        </w:tc>
        <w:tc>
          <w:tcPr>
            <w:tcW w:w="2708" w:type="dxa"/>
          </w:tcPr>
          <w:p w:rsidR="00B02783" w:rsidRPr="007C4CAF" w:rsidRDefault="00B02783" w:rsidP="007D3960">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15</w:t>
            </w:r>
          </w:p>
        </w:tc>
        <w:tc>
          <w:tcPr>
            <w:tcW w:w="2708" w:type="dxa"/>
          </w:tcPr>
          <w:p w:rsidR="00B02783" w:rsidRPr="007C4CAF" w:rsidRDefault="00B02783" w:rsidP="007D3960">
            <w:pPr>
              <w:snapToGrid w:val="0"/>
              <w:rPr>
                <w:lang w:eastAsia="ar-SA"/>
              </w:rPr>
            </w:pPr>
            <w:r w:rsidRPr="007C4CAF">
              <w:rPr>
                <w:lang w:eastAsia="ar-SA"/>
              </w:rPr>
              <w:t>Концепция жизненного цикла товара. Товарная политика и её решения.</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16</w:t>
            </w:r>
          </w:p>
        </w:tc>
        <w:tc>
          <w:tcPr>
            <w:tcW w:w="2708" w:type="dxa"/>
          </w:tcPr>
          <w:p w:rsidR="00B02783" w:rsidRPr="007C4CAF" w:rsidRDefault="00B02783" w:rsidP="007D3960">
            <w:pPr>
              <w:snapToGrid w:val="0"/>
              <w:rPr>
                <w:lang w:eastAsia="ar-SA"/>
              </w:rPr>
            </w:pPr>
            <w:r w:rsidRPr="007C4CAF">
              <w:rPr>
                <w:lang w:eastAsia="ar-SA"/>
              </w:rPr>
              <w:t>Ценообразование в маркетинге. Понятие и цели. Виды цен.</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17</w:t>
            </w:r>
          </w:p>
        </w:tc>
        <w:tc>
          <w:tcPr>
            <w:tcW w:w="2708" w:type="dxa"/>
          </w:tcPr>
          <w:p w:rsidR="00B02783" w:rsidRPr="007C4CAF" w:rsidRDefault="00B02783" w:rsidP="007D3960">
            <w:pPr>
              <w:snapToGrid w:val="0"/>
              <w:rPr>
                <w:lang w:eastAsia="ar-SA"/>
              </w:rPr>
            </w:pPr>
            <w:r w:rsidRPr="007C4CAF">
              <w:rPr>
                <w:lang w:eastAsia="ar-SA"/>
              </w:rPr>
              <w:t xml:space="preserve">Факторы и методы ценообразования. </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18</w:t>
            </w:r>
          </w:p>
        </w:tc>
        <w:tc>
          <w:tcPr>
            <w:tcW w:w="2708" w:type="dxa"/>
          </w:tcPr>
          <w:p w:rsidR="00B02783" w:rsidRPr="007C4CAF" w:rsidRDefault="00B02783" w:rsidP="007D3960">
            <w:pPr>
              <w:snapToGrid w:val="0"/>
              <w:rPr>
                <w:lang w:eastAsia="ar-SA"/>
              </w:rPr>
            </w:pPr>
            <w:r w:rsidRPr="007C4CAF">
              <w:rPr>
                <w:lang w:eastAsia="ar-SA"/>
              </w:rPr>
              <w:t xml:space="preserve">Система распределения товаров на рынке. </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19</w:t>
            </w:r>
          </w:p>
        </w:tc>
        <w:tc>
          <w:tcPr>
            <w:tcW w:w="2708" w:type="dxa"/>
          </w:tcPr>
          <w:p w:rsidR="00B02783" w:rsidRPr="007C4CAF" w:rsidRDefault="00B02783" w:rsidP="007D3960">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20</w:t>
            </w:r>
          </w:p>
        </w:tc>
        <w:tc>
          <w:tcPr>
            <w:tcW w:w="2708" w:type="dxa"/>
          </w:tcPr>
          <w:p w:rsidR="00B02783" w:rsidRPr="007C4CAF" w:rsidRDefault="00B02783" w:rsidP="007D3960">
            <w:pPr>
              <w:snapToGrid w:val="0"/>
              <w:rPr>
                <w:lang w:eastAsia="ar-SA"/>
              </w:rPr>
            </w:pPr>
            <w:r w:rsidRPr="007C4CAF">
              <w:rPr>
                <w:lang w:eastAsia="ar-SA"/>
              </w:rPr>
              <w:t>Коммуникативный процесс в маркетинге</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21</w:t>
            </w:r>
          </w:p>
        </w:tc>
        <w:tc>
          <w:tcPr>
            <w:tcW w:w="2708" w:type="dxa"/>
          </w:tcPr>
          <w:p w:rsidR="00B02783" w:rsidRPr="007C4CAF" w:rsidRDefault="00B02783" w:rsidP="007D3960">
            <w:pPr>
              <w:snapToGrid w:val="0"/>
              <w:rPr>
                <w:lang w:eastAsia="ar-SA"/>
              </w:rPr>
            </w:pPr>
            <w:r w:rsidRPr="007C4CAF">
              <w:rPr>
                <w:lang w:eastAsia="ar-SA"/>
              </w:rPr>
              <w:t>Инструменты коммуникаций и их характеристики. Модели коммуникации, оптимизация коммуникаций</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22</w:t>
            </w:r>
          </w:p>
        </w:tc>
        <w:tc>
          <w:tcPr>
            <w:tcW w:w="2708" w:type="dxa"/>
          </w:tcPr>
          <w:p w:rsidR="00B02783" w:rsidRPr="007C4CAF" w:rsidRDefault="00B02783" w:rsidP="007D3960">
            <w:pPr>
              <w:snapToGrid w:val="0"/>
              <w:rPr>
                <w:lang w:eastAsia="ar-SA"/>
              </w:rPr>
            </w:pPr>
            <w:r w:rsidRPr="007C4CAF">
              <w:rPr>
                <w:lang w:eastAsia="ar-SA"/>
              </w:rPr>
              <w:t>Управление маркетинговой деятельностью: понятие, концепции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F0399E">
            <w:pPr>
              <w:pStyle w:val="a4"/>
              <w:numPr>
                <w:ilvl w:val="0"/>
                <w:numId w:val="8"/>
              </w:numPr>
              <w:ind w:left="0"/>
              <w:jc w:val="both"/>
            </w:pPr>
          </w:p>
        </w:tc>
        <w:tc>
          <w:tcPr>
            <w:tcW w:w="2708" w:type="dxa"/>
          </w:tcPr>
          <w:p w:rsidR="00B02783" w:rsidRPr="007C4CAF" w:rsidRDefault="00B02783" w:rsidP="00935672">
            <w:pPr>
              <w:jc w:val="both"/>
              <w:rPr>
                <w:bCs/>
              </w:rPr>
            </w:pPr>
            <w:r w:rsidRPr="007C4CAF">
              <w:rPr>
                <w:bCs/>
              </w:rPr>
              <w:t>Итого во 5 семестре</w:t>
            </w:r>
          </w:p>
        </w:tc>
        <w:tc>
          <w:tcPr>
            <w:tcW w:w="1173" w:type="dxa"/>
          </w:tcPr>
          <w:p w:rsidR="00B02783" w:rsidRPr="007C4CAF" w:rsidRDefault="00B02783" w:rsidP="00935672">
            <w:pPr>
              <w:jc w:val="center"/>
            </w:pPr>
            <w:r w:rsidRPr="007C4CAF">
              <w:t>18</w:t>
            </w:r>
          </w:p>
        </w:tc>
        <w:tc>
          <w:tcPr>
            <w:tcW w:w="1035" w:type="dxa"/>
          </w:tcPr>
          <w:p w:rsidR="00B02783" w:rsidRPr="007C4CAF" w:rsidRDefault="00B02783" w:rsidP="007D3960">
            <w:pPr>
              <w:jc w:val="center"/>
            </w:pPr>
            <w:r w:rsidRPr="007C4CAF">
              <w:t>36</w:t>
            </w:r>
          </w:p>
          <w:p w:rsidR="00B02783" w:rsidRPr="007C4CAF" w:rsidRDefault="00B02783" w:rsidP="007D3960">
            <w:pPr>
              <w:jc w:val="center"/>
            </w:pPr>
          </w:p>
        </w:tc>
        <w:tc>
          <w:tcPr>
            <w:tcW w:w="1101" w:type="dxa"/>
          </w:tcPr>
          <w:p w:rsidR="00B02783" w:rsidRPr="007C4CAF" w:rsidRDefault="00B02783" w:rsidP="00935672">
            <w:pPr>
              <w:jc w:val="center"/>
            </w:pPr>
          </w:p>
        </w:tc>
        <w:tc>
          <w:tcPr>
            <w:tcW w:w="2835" w:type="dxa"/>
          </w:tcPr>
          <w:p w:rsidR="00B02783" w:rsidRPr="007C4CAF" w:rsidRDefault="00B02783" w:rsidP="00935672">
            <w:pPr>
              <w:jc w:val="center"/>
            </w:pPr>
            <w:r w:rsidRPr="007C4CAF">
              <w:t>34</w:t>
            </w:r>
          </w:p>
        </w:tc>
      </w:tr>
      <w:tr w:rsidR="00B02783" w:rsidRPr="007C4CAF" w:rsidTr="00656B37">
        <w:tc>
          <w:tcPr>
            <w:tcW w:w="924" w:type="dxa"/>
          </w:tcPr>
          <w:p w:rsidR="00B02783" w:rsidRPr="007C4CAF" w:rsidRDefault="00B02783" w:rsidP="00935672">
            <w:pPr>
              <w:pStyle w:val="a4"/>
              <w:ind w:left="0"/>
              <w:jc w:val="both"/>
            </w:pPr>
          </w:p>
        </w:tc>
        <w:tc>
          <w:tcPr>
            <w:tcW w:w="2708" w:type="dxa"/>
          </w:tcPr>
          <w:p w:rsidR="00B02783" w:rsidRPr="007C4CAF" w:rsidRDefault="00B02783" w:rsidP="00935672">
            <w:pPr>
              <w:jc w:val="both"/>
            </w:pPr>
            <w:r w:rsidRPr="007C4CAF">
              <w:t xml:space="preserve">Итого </w:t>
            </w:r>
          </w:p>
        </w:tc>
        <w:tc>
          <w:tcPr>
            <w:tcW w:w="1173" w:type="dxa"/>
          </w:tcPr>
          <w:p w:rsidR="00B02783" w:rsidRPr="007C4CAF" w:rsidRDefault="00B02783" w:rsidP="00935672">
            <w:pPr>
              <w:jc w:val="center"/>
            </w:pPr>
            <w:r w:rsidRPr="007C4CAF">
              <w:t>36</w:t>
            </w:r>
          </w:p>
        </w:tc>
        <w:tc>
          <w:tcPr>
            <w:tcW w:w="1035" w:type="dxa"/>
          </w:tcPr>
          <w:p w:rsidR="00B02783" w:rsidRPr="007C4CAF" w:rsidRDefault="00B02783" w:rsidP="00935672">
            <w:pPr>
              <w:jc w:val="center"/>
            </w:pPr>
            <w:r w:rsidRPr="007C4CAF">
              <w:t>70</w:t>
            </w:r>
          </w:p>
        </w:tc>
        <w:tc>
          <w:tcPr>
            <w:tcW w:w="1101" w:type="dxa"/>
          </w:tcPr>
          <w:p w:rsidR="00B02783" w:rsidRPr="007C4CAF" w:rsidRDefault="00B02783" w:rsidP="00935672">
            <w:pPr>
              <w:jc w:val="center"/>
            </w:pPr>
          </w:p>
        </w:tc>
        <w:tc>
          <w:tcPr>
            <w:tcW w:w="2835" w:type="dxa"/>
          </w:tcPr>
          <w:p w:rsidR="00B02783" w:rsidRPr="007C4CAF" w:rsidRDefault="00B02783" w:rsidP="00935672">
            <w:pPr>
              <w:jc w:val="center"/>
            </w:pPr>
            <w:r w:rsidRPr="007C4CAF">
              <w:t>88</w:t>
            </w:r>
          </w:p>
        </w:tc>
      </w:tr>
    </w:tbl>
    <w:p w:rsidR="00B02783" w:rsidRPr="007C4CAF" w:rsidRDefault="00B02783" w:rsidP="002900BE">
      <w:pPr>
        <w:autoSpaceDE w:val="0"/>
        <w:autoSpaceDN w:val="0"/>
        <w:adjustRightInd w:val="0"/>
        <w:ind w:left="360"/>
        <w:jc w:val="both"/>
      </w:pPr>
    </w:p>
    <w:p w:rsidR="00B02783" w:rsidRPr="007C4CAF" w:rsidRDefault="00B02783" w:rsidP="002900BE">
      <w:pPr>
        <w:autoSpaceDE w:val="0"/>
        <w:autoSpaceDN w:val="0"/>
        <w:adjustRightInd w:val="0"/>
        <w:ind w:left="360"/>
        <w:jc w:val="both"/>
      </w:pPr>
    </w:p>
    <w:p w:rsidR="00B02783" w:rsidRPr="007C4CAF" w:rsidRDefault="00B02783" w:rsidP="00F0399E">
      <w:pPr>
        <w:pStyle w:val="a4"/>
        <w:numPr>
          <w:ilvl w:val="2"/>
          <w:numId w:val="6"/>
        </w:numPr>
        <w:jc w:val="both"/>
        <w:rPr>
          <w:b/>
        </w:rPr>
      </w:pPr>
      <w:r>
        <w:rPr>
          <w:b/>
        </w:rPr>
        <w:t>Очно-з</w:t>
      </w:r>
      <w:r w:rsidRPr="007C4CAF">
        <w:rPr>
          <w:b/>
        </w:rPr>
        <w:t>аочная форма обучения</w:t>
      </w:r>
    </w:p>
    <w:p w:rsidR="00B02783" w:rsidRPr="007C4CAF" w:rsidRDefault="00B02783" w:rsidP="00181F90">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956"/>
      </w:tblGrid>
      <w:tr w:rsidR="00B02783" w:rsidRPr="007C4CAF" w:rsidTr="00656B37">
        <w:tc>
          <w:tcPr>
            <w:tcW w:w="924" w:type="dxa"/>
            <w:vMerge w:val="restart"/>
          </w:tcPr>
          <w:p w:rsidR="00B02783" w:rsidRPr="007C4CAF" w:rsidRDefault="00B02783" w:rsidP="002436D3">
            <w:pPr>
              <w:jc w:val="center"/>
              <w:rPr>
                <w:b/>
              </w:rPr>
            </w:pPr>
          </w:p>
          <w:p w:rsidR="00B02783" w:rsidRPr="007C4CAF" w:rsidRDefault="00B02783" w:rsidP="002436D3">
            <w:pPr>
              <w:jc w:val="center"/>
              <w:rPr>
                <w:b/>
              </w:rPr>
            </w:pPr>
            <w:r w:rsidRPr="007C4CAF">
              <w:rPr>
                <w:b/>
              </w:rPr>
              <w:t>№ п/п</w:t>
            </w:r>
          </w:p>
        </w:tc>
        <w:tc>
          <w:tcPr>
            <w:tcW w:w="2708" w:type="dxa"/>
            <w:vMerge w:val="restart"/>
          </w:tcPr>
          <w:p w:rsidR="00B02783" w:rsidRPr="007C4CAF" w:rsidRDefault="00B02783" w:rsidP="002436D3">
            <w:pPr>
              <w:jc w:val="center"/>
              <w:rPr>
                <w:b/>
              </w:rPr>
            </w:pPr>
          </w:p>
          <w:p w:rsidR="00B02783" w:rsidRPr="007C4CAF" w:rsidRDefault="00B02783" w:rsidP="002436D3">
            <w:pPr>
              <w:jc w:val="center"/>
              <w:rPr>
                <w:b/>
              </w:rPr>
            </w:pPr>
            <w:r w:rsidRPr="007C4CAF">
              <w:rPr>
                <w:b/>
              </w:rPr>
              <w:t>Раздел/тема</w:t>
            </w:r>
          </w:p>
        </w:tc>
        <w:tc>
          <w:tcPr>
            <w:tcW w:w="6002" w:type="dxa"/>
            <w:gridSpan w:val="4"/>
          </w:tcPr>
          <w:p w:rsidR="00B02783" w:rsidRPr="007C4CAF" w:rsidRDefault="00B02783" w:rsidP="002436D3">
            <w:pPr>
              <w:jc w:val="center"/>
              <w:rPr>
                <w:b/>
              </w:rPr>
            </w:pPr>
            <w:r w:rsidRPr="007C4CAF">
              <w:rPr>
                <w:b/>
              </w:rPr>
              <w:t>Виды учебной работы (в часах)</w:t>
            </w:r>
          </w:p>
        </w:tc>
      </w:tr>
      <w:tr w:rsidR="00B02783" w:rsidRPr="007C4CAF" w:rsidTr="00656B37">
        <w:tc>
          <w:tcPr>
            <w:tcW w:w="924" w:type="dxa"/>
            <w:vMerge/>
          </w:tcPr>
          <w:p w:rsidR="00B02783" w:rsidRPr="007C4CAF" w:rsidRDefault="00B02783" w:rsidP="002436D3">
            <w:pPr>
              <w:jc w:val="center"/>
              <w:rPr>
                <w:b/>
              </w:rPr>
            </w:pPr>
          </w:p>
        </w:tc>
        <w:tc>
          <w:tcPr>
            <w:tcW w:w="2708" w:type="dxa"/>
            <w:vMerge/>
          </w:tcPr>
          <w:p w:rsidR="00B02783" w:rsidRPr="007C4CAF" w:rsidRDefault="00B02783" w:rsidP="002436D3">
            <w:pPr>
              <w:jc w:val="center"/>
              <w:rPr>
                <w:b/>
              </w:rPr>
            </w:pPr>
          </w:p>
        </w:tc>
        <w:tc>
          <w:tcPr>
            <w:tcW w:w="3046" w:type="dxa"/>
            <w:gridSpan w:val="3"/>
          </w:tcPr>
          <w:p w:rsidR="00B02783" w:rsidRPr="007C4CAF" w:rsidRDefault="00B02783" w:rsidP="002436D3">
            <w:pPr>
              <w:jc w:val="center"/>
              <w:rPr>
                <w:b/>
              </w:rPr>
            </w:pPr>
            <w:r w:rsidRPr="007C4CAF">
              <w:rPr>
                <w:b/>
              </w:rPr>
              <w:t>Аудиторная работа</w:t>
            </w:r>
          </w:p>
        </w:tc>
        <w:tc>
          <w:tcPr>
            <w:tcW w:w="2956" w:type="dxa"/>
            <w:vMerge w:val="restart"/>
          </w:tcPr>
          <w:p w:rsidR="00B02783" w:rsidRPr="007C4CAF" w:rsidRDefault="00B02783" w:rsidP="002436D3">
            <w:pPr>
              <w:jc w:val="center"/>
              <w:rPr>
                <w:b/>
              </w:rPr>
            </w:pPr>
            <w:r w:rsidRPr="007C4CAF">
              <w:rPr>
                <w:b/>
              </w:rPr>
              <w:t>Самостоятельная работа</w:t>
            </w:r>
          </w:p>
        </w:tc>
      </w:tr>
      <w:tr w:rsidR="00B02783" w:rsidRPr="007C4CAF" w:rsidTr="00656B37">
        <w:tc>
          <w:tcPr>
            <w:tcW w:w="924" w:type="dxa"/>
            <w:vMerge/>
          </w:tcPr>
          <w:p w:rsidR="00B02783" w:rsidRPr="007C4CAF" w:rsidRDefault="00B02783" w:rsidP="002436D3">
            <w:pPr>
              <w:jc w:val="both"/>
            </w:pPr>
          </w:p>
        </w:tc>
        <w:tc>
          <w:tcPr>
            <w:tcW w:w="2708" w:type="dxa"/>
            <w:vMerge/>
          </w:tcPr>
          <w:p w:rsidR="00B02783" w:rsidRPr="007C4CAF" w:rsidRDefault="00B02783" w:rsidP="002436D3">
            <w:pPr>
              <w:jc w:val="both"/>
            </w:pPr>
          </w:p>
        </w:tc>
        <w:tc>
          <w:tcPr>
            <w:tcW w:w="1173" w:type="dxa"/>
          </w:tcPr>
          <w:p w:rsidR="00B02783" w:rsidRPr="007C4CAF" w:rsidRDefault="00B02783" w:rsidP="002436D3">
            <w:pPr>
              <w:jc w:val="center"/>
              <w:rPr>
                <w:b/>
              </w:rPr>
            </w:pPr>
            <w:r w:rsidRPr="007C4CAF">
              <w:rPr>
                <w:b/>
              </w:rPr>
              <w:t>ЛЗ</w:t>
            </w:r>
          </w:p>
        </w:tc>
        <w:tc>
          <w:tcPr>
            <w:tcW w:w="1035" w:type="dxa"/>
          </w:tcPr>
          <w:p w:rsidR="00B02783" w:rsidRPr="007C4CAF" w:rsidRDefault="00B02783" w:rsidP="002436D3">
            <w:pPr>
              <w:jc w:val="center"/>
              <w:rPr>
                <w:b/>
              </w:rPr>
            </w:pPr>
            <w:r w:rsidRPr="007C4CAF">
              <w:rPr>
                <w:b/>
              </w:rPr>
              <w:t>ПЗ</w:t>
            </w:r>
          </w:p>
        </w:tc>
        <w:tc>
          <w:tcPr>
            <w:tcW w:w="838" w:type="dxa"/>
          </w:tcPr>
          <w:p w:rsidR="00B02783" w:rsidRPr="007C4CAF" w:rsidRDefault="00B02783" w:rsidP="002436D3">
            <w:pPr>
              <w:rPr>
                <w:b/>
              </w:rPr>
            </w:pPr>
            <w:proofErr w:type="spellStart"/>
            <w:r w:rsidRPr="007C4CAF">
              <w:rPr>
                <w:b/>
              </w:rPr>
              <w:t>ЛабЗ</w:t>
            </w:r>
            <w:proofErr w:type="spellEnd"/>
          </w:p>
        </w:tc>
        <w:tc>
          <w:tcPr>
            <w:tcW w:w="2956" w:type="dxa"/>
            <w:vMerge/>
          </w:tcPr>
          <w:p w:rsidR="00B02783" w:rsidRPr="007C4CAF" w:rsidRDefault="00B02783" w:rsidP="002436D3">
            <w:pPr>
              <w:jc w:val="both"/>
            </w:pPr>
          </w:p>
        </w:tc>
      </w:tr>
      <w:tr w:rsidR="00B02783" w:rsidRPr="007C4CAF" w:rsidTr="00656B37">
        <w:tc>
          <w:tcPr>
            <w:tcW w:w="9634" w:type="dxa"/>
            <w:gridSpan w:val="6"/>
          </w:tcPr>
          <w:p w:rsidR="00B02783" w:rsidRPr="007C4CAF" w:rsidRDefault="00B02783" w:rsidP="002436D3">
            <w:pPr>
              <w:jc w:val="center"/>
            </w:pPr>
            <w:r w:rsidRPr="007C4CAF">
              <w:t>семестр</w:t>
            </w:r>
          </w:p>
        </w:tc>
      </w:tr>
      <w:tr w:rsidR="00B02783" w:rsidRPr="007C4CAF" w:rsidTr="00656B37">
        <w:tc>
          <w:tcPr>
            <w:tcW w:w="924" w:type="dxa"/>
          </w:tcPr>
          <w:p w:rsidR="00B02783" w:rsidRPr="007C4CAF" w:rsidRDefault="00B02783" w:rsidP="00181F90">
            <w:pPr>
              <w:jc w:val="both"/>
            </w:pPr>
            <w:r w:rsidRPr="007C4CAF">
              <w:t>1</w:t>
            </w:r>
          </w:p>
        </w:tc>
        <w:tc>
          <w:tcPr>
            <w:tcW w:w="2708" w:type="dxa"/>
          </w:tcPr>
          <w:p w:rsidR="00B02783" w:rsidRPr="007C4CAF" w:rsidRDefault="00B02783" w:rsidP="002436D3">
            <w:pPr>
              <w:snapToGrid w:val="0"/>
              <w:rPr>
                <w:lang w:eastAsia="ar-SA"/>
              </w:rPr>
            </w:pPr>
            <w:r w:rsidRPr="007C4CAF">
              <w:rPr>
                <w:lang w:eastAsia="ar-SA"/>
              </w:rPr>
              <w:t>Сущность, содержание, цели и функции маркетинговой деятельности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2</w:t>
            </w:r>
          </w:p>
        </w:tc>
        <w:tc>
          <w:tcPr>
            <w:tcW w:w="2708" w:type="dxa"/>
          </w:tcPr>
          <w:p w:rsidR="00B02783" w:rsidRPr="007C4CAF" w:rsidRDefault="00B02783" w:rsidP="002436D3">
            <w:pPr>
              <w:snapToGrid w:val="0"/>
              <w:rPr>
                <w:lang w:eastAsia="ar-SA"/>
              </w:rPr>
            </w:pPr>
            <w:r w:rsidRPr="007C4CAF">
              <w:rPr>
                <w:lang w:eastAsia="ar-SA"/>
              </w:rPr>
              <w:t>Категории, цели, задачи и принципы маркетинга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ind w:left="0"/>
              <w:jc w:val="both"/>
            </w:pPr>
            <w:r w:rsidRPr="007C4CAF">
              <w:t>3</w:t>
            </w:r>
          </w:p>
        </w:tc>
        <w:tc>
          <w:tcPr>
            <w:tcW w:w="2708" w:type="dxa"/>
          </w:tcPr>
          <w:p w:rsidR="00B02783" w:rsidRPr="007C4CAF" w:rsidRDefault="00B02783" w:rsidP="002436D3">
            <w:pPr>
              <w:snapToGrid w:val="0"/>
              <w:rPr>
                <w:lang w:eastAsia="ar-SA"/>
              </w:rPr>
            </w:pPr>
            <w:r w:rsidRPr="007C4CAF">
              <w:rPr>
                <w:lang w:eastAsia="ar-SA"/>
              </w:rPr>
              <w:t>Эволюция маркетинговых концепций. Принципы маркетинга.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4</w:t>
            </w:r>
          </w:p>
          <w:p w:rsidR="00B02783" w:rsidRPr="007C4CAF" w:rsidRDefault="00B02783" w:rsidP="002436D3">
            <w:pPr>
              <w:jc w:val="both"/>
            </w:pPr>
          </w:p>
          <w:p w:rsidR="00B02783" w:rsidRPr="007C4CAF" w:rsidRDefault="00B02783" w:rsidP="002436D3">
            <w:pPr>
              <w:jc w:val="both"/>
            </w:pPr>
          </w:p>
          <w:p w:rsidR="00B02783" w:rsidRPr="007C4CAF" w:rsidRDefault="00B02783" w:rsidP="00181F90">
            <w:pPr>
              <w:pStyle w:val="a4"/>
              <w:numPr>
                <w:ilvl w:val="0"/>
                <w:numId w:val="8"/>
              </w:numPr>
              <w:ind w:left="0"/>
              <w:jc w:val="both"/>
            </w:pPr>
          </w:p>
        </w:tc>
        <w:tc>
          <w:tcPr>
            <w:tcW w:w="2708" w:type="dxa"/>
          </w:tcPr>
          <w:p w:rsidR="00B02783" w:rsidRPr="007C4CAF" w:rsidRDefault="00B02783" w:rsidP="002436D3">
            <w:pPr>
              <w:snapToGrid w:val="0"/>
              <w:rPr>
                <w:lang w:eastAsia="ar-SA"/>
              </w:rPr>
            </w:pPr>
            <w:r w:rsidRPr="007C4CAF">
              <w:rPr>
                <w:lang w:eastAsia="ar-SA"/>
              </w:rPr>
              <w:t>Маркетинговая среда организации и факторы, влияющие на неё</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5</w:t>
            </w:r>
          </w:p>
        </w:tc>
        <w:tc>
          <w:tcPr>
            <w:tcW w:w="2708" w:type="dxa"/>
          </w:tcPr>
          <w:p w:rsidR="00B02783" w:rsidRPr="007C4CAF" w:rsidRDefault="00B02783" w:rsidP="002436D3">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6</w:t>
            </w:r>
          </w:p>
        </w:tc>
        <w:tc>
          <w:tcPr>
            <w:tcW w:w="2708" w:type="dxa"/>
          </w:tcPr>
          <w:p w:rsidR="00B02783" w:rsidRPr="007C4CAF" w:rsidRDefault="00B02783" w:rsidP="002436D3">
            <w:pPr>
              <w:snapToGrid w:val="0"/>
              <w:rPr>
                <w:lang w:eastAsia="ar-SA"/>
              </w:rPr>
            </w:pPr>
            <w:r w:rsidRPr="007C4CAF">
              <w:rPr>
                <w:lang w:eastAsia="ar-SA"/>
              </w:rPr>
              <w:t>Методы, инструменты, типология маркетинговых исследований</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7</w:t>
            </w:r>
          </w:p>
        </w:tc>
        <w:tc>
          <w:tcPr>
            <w:tcW w:w="2708" w:type="dxa"/>
          </w:tcPr>
          <w:p w:rsidR="00B02783" w:rsidRPr="007C4CAF" w:rsidRDefault="00B02783" w:rsidP="002436D3">
            <w:pPr>
              <w:snapToGrid w:val="0"/>
              <w:rPr>
                <w:lang w:eastAsia="ar-SA"/>
              </w:rPr>
            </w:pPr>
            <w:r w:rsidRPr="007C4CAF">
              <w:rPr>
                <w:lang w:eastAsia="ar-SA"/>
              </w:rPr>
              <w:t>Потребительское поведение, факторы, влияющие на него</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8</w:t>
            </w:r>
          </w:p>
        </w:tc>
        <w:tc>
          <w:tcPr>
            <w:tcW w:w="2708" w:type="dxa"/>
          </w:tcPr>
          <w:p w:rsidR="00B02783" w:rsidRPr="007C4CAF" w:rsidRDefault="00B02783" w:rsidP="002436D3">
            <w:pPr>
              <w:snapToGrid w:val="0"/>
              <w:rPr>
                <w:lang w:eastAsia="ar-SA"/>
              </w:rPr>
            </w:pPr>
            <w:r w:rsidRPr="007C4CAF">
              <w:rPr>
                <w:lang w:eastAsia="ar-SA"/>
              </w:rPr>
              <w:t>Понятие рынка, виды, классификация, сегментирование рынков</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9</w:t>
            </w:r>
          </w:p>
        </w:tc>
        <w:tc>
          <w:tcPr>
            <w:tcW w:w="2708" w:type="dxa"/>
          </w:tcPr>
          <w:p w:rsidR="00B02783" w:rsidRPr="007C4CAF" w:rsidRDefault="00B02783" w:rsidP="002436D3">
            <w:pPr>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10</w:t>
            </w:r>
          </w:p>
        </w:tc>
        <w:tc>
          <w:tcPr>
            <w:tcW w:w="2708" w:type="dxa"/>
          </w:tcPr>
          <w:p w:rsidR="00B02783" w:rsidRPr="007C4CAF" w:rsidRDefault="00B02783" w:rsidP="002436D3">
            <w:pPr>
              <w:snapToGrid w:val="0"/>
              <w:rPr>
                <w:lang w:eastAsia="ar-SA"/>
              </w:rPr>
            </w:pPr>
            <w:r w:rsidRPr="007C4CAF">
              <w:rPr>
                <w:lang w:eastAsia="ar-SA"/>
              </w:rPr>
              <w:t>Понятие и характеристики конкурентоспособности организации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11</w:t>
            </w:r>
          </w:p>
        </w:tc>
        <w:tc>
          <w:tcPr>
            <w:tcW w:w="2708" w:type="dxa"/>
          </w:tcPr>
          <w:p w:rsidR="00B02783" w:rsidRPr="007C4CAF" w:rsidRDefault="00B02783" w:rsidP="002436D3">
            <w:pPr>
              <w:snapToGrid w:val="0"/>
              <w:rPr>
                <w:lang w:eastAsia="ar-SA"/>
              </w:rPr>
            </w:pPr>
            <w:r w:rsidRPr="007C4CAF">
              <w:rPr>
                <w:lang w:eastAsia="ar-SA"/>
              </w:rPr>
              <w:t>Методы оценки конкурентоспособности и создания конкурентных преимуществ</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8</w:t>
            </w:r>
          </w:p>
        </w:tc>
      </w:tr>
      <w:tr w:rsidR="00B02783" w:rsidRPr="007C4CAF" w:rsidTr="00656B37">
        <w:tc>
          <w:tcPr>
            <w:tcW w:w="924" w:type="dxa"/>
          </w:tcPr>
          <w:p w:rsidR="00B02783" w:rsidRPr="007C4CAF" w:rsidRDefault="00B02783" w:rsidP="00181F90">
            <w:pPr>
              <w:pStyle w:val="a4"/>
              <w:numPr>
                <w:ilvl w:val="0"/>
                <w:numId w:val="8"/>
              </w:numPr>
              <w:ind w:left="0"/>
              <w:jc w:val="both"/>
            </w:pPr>
          </w:p>
        </w:tc>
        <w:tc>
          <w:tcPr>
            <w:tcW w:w="2708" w:type="dxa"/>
          </w:tcPr>
          <w:p w:rsidR="00B02783" w:rsidRPr="007C4CAF" w:rsidRDefault="00B02783" w:rsidP="00CC0F1F">
            <w:r w:rsidRPr="007C4CAF">
              <w:t xml:space="preserve">Итого в </w:t>
            </w:r>
            <w:r>
              <w:t>5</w:t>
            </w:r>
            <w:r w:rsidRPr="007C4CAF">
              <w:t>семестре</w:t>
            </w:r>
          </w:p>
        </w:tc>
        <w:tc>
          <w:tcPr>
            <w:tcW w:w="1173" w:type="dxa"/>
          </w:tcPr>
          <w:p w:rsidR="00B02783" w:rsidRPr="007C4CAF" w:rsidRDefault="00B02783" w:rsidP="002436D3">
            <w:pPr>
              <w:jc w:val="center"/>
            </w:pPr>
            <w:r>
              <w:t>10</w:t>
            </w:r>
          </w:p>
        </w:tc>
        <w:tc>
          <w:tcPr>
            <w:tcW w:w="1035" w:type="dxa"/>
          </w:tcPr>
          <w:p w:rsidR="00B02783" w:rsidRPr="007C4CAF" w:rsidRDefault="00B02783" w:rsidP="002436D3">
            <w:pPr>
              <w:jc w:val="center"/>
            </w:pPr>
            <w:r>
              <w:t>18</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78</w:t>
            </w:r>
          </w:p>
        </w:tc>
      </w:tr>
      <w:tr w:rsidR="00B02783" w:rsidRPr="007C4CAF" w:rsidTr="00656B37">
        <w:tc>
          <w:tcPr>
            <w:tcW w:w="9634" w:type="dxa"/>
            <w:gridSpan w:val="6"/>
          </w:tcPr>
          <w:p w:rsidR="00B02783" w:rsidRPr="007C4CAF" w:rsidRDefault="00B02783" w:rsidP="002436D3">
            <w:pPr>
              <w:jc w:val="center"/>
            </w:pPr>
            <w:r w:rsidRPr="007C4CAF">
              <w:t>семестр</w:t>
            </w:r>
          </w:p>
        </w:tc>
      </w:tr>
      <w:tr w:rsidR="00B02783" w:rsidRPr="007C4CAF" w:rsidTr="00656B37">
        <w:trPr>
          <w:trHeight w:val="875"/>
        </w:trPr>
        <w:tc>
          <w:tcPr>
            <w:tcW w:w="924" w:type="dxa"/>
          </w:tcPr>
          <w:p w:rsidR="00B02783" w:rsidRPr="007C4CAF" w:rsidRDefault="00B02783" w:rsidP="002436D3">
            <w:pPr>
              <w:jc w:val="both"/>
            </w:pPr>
            <w:r w:rsidRPr="007C4CAF">
              <w:t>12</w:t>
            </w:r>
          </w:p>
        </w:tc>
        <w:tc>
          <w:tcPr>
            <w:tcW w:w="2708" w:type="dxa"/>
          </w:tcPr>
          <w:p w:rsidR="00B02783" w:rsidRPr="007C4CAF" w:rsidRDefault="00B02783" w:rsidP="002436D3">
            <w:pPr>
              <w:snapToGrid w:val="0"/>
              <w:rPr>
                <w:lang w:eastAsia="ar-SA"/>
              </w:rPr>
            </w:pPr>
            <w:r w:rsidRPr="007C4CAF">
              <w:rPr>
                <w:lang w:eastAsia="ar-SA"/>
              </w:rPr>
              <w:t>Продуктовая концепция в маркетинге</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13</w:t>
            </w:r>
          </w:p>
        </w:tc>
        <w:tc>
          <w:tcPr>
            <w:tcW w:w="2708" w:type="dxa"/>
          </w:tcPr>
          <w:p w:rsidR="00B02783" w:rsidRPr="007C4CAF" w:rsidRDefault="00B02783" w:rsidP="002436D3">
            <w:pPr>
              <w:snapToGrid w:val="0"/>
              <w:rPr>
                <w:lang w:eastAsia="ar-SA"/>
              </w:rPr>
            </w:pPr>
            <w:r w:rsidRPr="007C4CAF">
              <w:rPr>
                <w:lang w:eastAsia="ar-SA"/>
              </w:rPr>
              <w:t>Классификация товаров и услуг</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14</w:t>
            </w:r>
          </w:p>
        </w:tc>
        <w:tc>
          <w:tcPr>
            <w:tcW w:w="2708" w:type="dxa"/>
          </w:tcPr>
          <w:p w:rsidR="00B02783" w:rsidRPr="007C4CAF" w:rsidRDefault="00B02783" w:rsidP="002436D3">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15</w:t>
            </w:r>
          </w:p>
        </w:tc>
        <w:tc>
          <w:tcPr>
            <w:tcW w:w="2708" w:type="dxa"/>
          </w:tcPr>
          <w:p w:rsidR="00B02783" w:rsidRPr="007C4CAF" w:rsidRDefault="00B02783" w:rsidP="002436D3">
            <w:pPr>
              <w:snapToGrid w:val="0"/>
              <w:rPr>
                <w:lang w:eastAsia="ar-SA"/>
              </w:rPr>
            </w:pPr>
            <w:r w:rsidRPr="007C4CAF">
              <w:rPr>
                <w:lang w:eastAsia="ar-SA"/>
              </w:rPr>
              <w:t>Концепция жизненного цикла товара. Товарная политика и её решения.</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16</w:t>
            </w:r>
          </w:p>
        </w:tc>
        <w:tc>
          <w:tcPr>
            <w:tcW w:w="2708" w:type="dxa"/>
          </w:tcPr>
          <w:p w:rsidR="00B02783" w:rsidRPr="007C4CAF" w:rsidRDefault="00B02783" w:rsidP="002436D3">
            <w:pPr>
              <w:snapToGrid w:val="0"/>
              <w:rPr>
                <w:lang w:eastAsia="ar-SA"/>
              </w:rPr>
            </w:pPr>
            <w:r w:rsidRPr="007C4CAF">
              <w:rPr>
                <w:lang w:eastAsia="ar-SA"/>
              </w:rPr>
              <w:t>Ценообразование в маркетинге. Понятие и цели. Виды цен.</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17</w:t>
            </w:r>
          </w:p>
        </w:tc>
        <w:tc>
          <w:tcPr>
            <w:tcW w:w="2708" w:type="dxa"/>
          </w:tcPr>
          <w:p w:rsidR="00B02783" w:rsidRPr="007C4CAF" w:rsidRDefault="00B02783" w:rsidP="002436D3">
            <w:pPr>
              <w:snapToGrid w:val="0"/>
              <w:rPr>
                <w:lang w:eastAsia="ar-SA"/>
              </w:rPr>
            </w:pPr>
            <w:r w:rsidRPr="007C4CAF">
              <w:rPr>
                <w:lang w:eastAsia="ar-SA"/>
              </w:rPr>
              <w:t xml:space="preserve">Факторы и методы ценообразования. </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18</w:t>
            </w:r>
          </w:p>
        </w:tc>
        <w:tc>
          <w:tcPr>
            <w:tcW w:w="2708" w:type="dxa"/>
          </w:tcPr>
          <w:p w:rsidR="00B02783" w:rsidRPr="007C4CAF" w:rsidRDefault="00B02783" w:rsidP="002436D3">
            <w:pPr>
              <w:snapToGrid w:val="0"/>
              <w:rPr>
                <w:lang w:eastAsia="ar-SA"/>
              </w:rPr>
            </w:pPr>
            <w:r w:rsidRPr="007C4CAF">
              <w:rPr>
                <w:lang w:eastAsia="ar-SA"/>
              </w:rPr>
              <w:t xml:space="preserve">Система распределения товаров на рынке. </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19</w:t>
            </w:r>
          </w:p>
        </w:tc>
        <w:tc>
          <w:tcPr>
            <w:tcW w:w="2708" w:type="dxa"/>
          </w:tcPr>
          <w:p w:rsidR="00B02783" w:rsidRPr="007C4CAF" w:rsidRDefault="00B02783" w:rsidP="002436D3">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20</w:t>
            </w:r>
          </w:p>
        </w:tc>
        <w:tc>
          <w:tcPr>
            <w:tcW w:w="2708" w:type="dxa"/>
          </w:tcPr>
          <w:p w:rsidR="00B02783" w:rsidRPr="007C4CAF" w:rsidRDefault="00B02783" w:rsidP="002436D3">
            <w:pPr>
              <w:snapToGrid w:val="0"/>
              <w:rPr>
                <w:lang w:eastAsia="ar-SA"/>
              </w:rPr>
            </w:pPr>
            <w:r w:rsidRPr="007C4CAF">
              <w:rPr>
                <w:lang w:eastAsia="ar-SA"/>
              </w:rPr>
              <w:t>Коммуникативный процесс в маркетинге</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21</w:t>
            </w:r>
          </w:p>
        </w:tc>
        <w:tc>
          <w:tcPr>
            <w:tcW w:w="2708" w:type="dxa"/>
          </w:tcPr>
          <w:p w:rsidR="00B02783" w:rsidRPr="007C4CAF" w:rsidRDefault="00B02783" w:rsidP="002436D3">
            <w:pPr>
              <w:snapToGrid w:val="0"/>
              <w:rPr>
                <w:lang w:eastAsia="ar-SA"/>
              </w:rPr>
            </w:pPr>
            <w:r w:rsidRPr="007C4CAF">
              <w:rPr>
                <w:lang w:eastAsia="ar-SA"/>
              </w:rPr>
              <w:t>Инструменты коммуникаций и их характеристики. Модели коммуникации, оптимизация коммуникаций</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22</w:t>
            </w:r>
          </w:p>
        </w:tc>
        <w:tc>
          <w:tcPr>
            <w:tcW w:w="2708" w:type="dxa"/>
          </w:tcPr>
          <w:p w:rsidR="00B02783" w:rsidRPr="007C4CAF" w:rsidRDefault="00B02783" w:rsidP="002436D3">
            <w:pPr>
              <w:snapToGrid w:val="0"/>
              <w:rPr>
                <w:lang w:eastAsia="ar-SA"/>
              </w:rPr>
            </w:pPr>
            <w:r w:rsidRPr="007C4CAF">
              <w:rPr>
                <w:lang w:eastAsia="ar-SA"/>
              </w:rPr>
              <w:t>Управление маркетинговой деятельностью: понятие, концепции</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10</w:t>
            </w:r>
          </w:p>
        </w:tc>
      </w:tr>
      <w:tr w:rsidR="00B02783" w:rsidRPr="007C4CAF" w:rsidTr="00656B37">
        <w:tc>
          <w:tcPr>
            <w:tcW w:w="924" w:type="dxa"/>
          </w:tcPr>
          <w:p w:rsidR="00B02783" w:rsidRPr="007C4CAF" w:rsidRDefault="00B02783" w:rsidP="00181F90">
            <w:pPr>
              <w:pStyle w:val="a4"/>
              <w:numPr>
                <w:ilvl w:val="0"/>
                <w:numId w:val="8"/>
              </w:numPr>
              <w:ind w:left="0"/>
              <w:jc w:val="both"/>
            </w:pPr>
          </w:p>
        </w:tc>
        <w:tc>
          <w:tcPr>
            <w:tcW w:w="2708" w:type="dxa"/>
          </w:tcPr>
          <w:p w:rsidR="00B02783" w:rsidRPr="007C4CAF" w:rsidRDefault="00B02783" w:rsidP="00CC0F1F">
            <w:pPr>
              <w:jc w:val="both"/>
              <w:rPr>
                <w:bCs/>
              </w:rPr>
            </w:pPr>
            <w:r w:rsidRPr="007C4CAF">
              <w:rPr>
                <w:bCs/>
              </w:rPr>
              <w:t xml:space="preserve">Итого во </w:t>
            </w:r>
            <w:r>
              <w:rPr>
                <w:bCs/>
              </w:rPr>
              <w:t>6</w:t>
            </w:r>
            <w:r w:rsidRPr="007C4CAF">
              <w:rPr>
                <w:bCs/>
              </w:rPr>
              <w:t xml:space="preserve"> семестре</w:t>
            </w:r>
          </w:p>
        </w:tc>
        <w:tc>
          <w:tcPr>
            <w:tcW w:w="1173" w:type="dxa"/>
          </w:tcPr>
          <w:p w:rsidR="00B02783" w:rsidRPr="007C4CAF" w:rsidRDefault="00B02783" w:rsidP="002436D3">
            <w:pPr>
              <w:jc w:val="center"/>
            </w:pPr>
            <w:r>
              <w:t>10</w:t>
            </w:r>
          </w:p>
        </w:tc>
        <w:tc>
          <w:tcPr>
            <w:tcW w:w="1035" w:type="dxa"/>
          </w:tcPr>
          <w:p w:rsidR="00B02783" w:rsidRPr="007C4CAF" w:rsidRDefault="00B02783" w:rsidP="002436D3">
            <w:pPr>
              <w:jc w:val="center"/>
            </w:pPr>
            <w:r>
              <w:t>18</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60</w:t>
            </w:r>
          </w:p>
        </w:tc>
      </w:tr>
      <w:tr w:rsidR="00B02783" w:rsidRPr="007C4CAF" w:rsidTr="00656B37">
        <w:tc>
          <w:tcPr>
            <w:tcW w:w="924" w:type="dxa"/>
          </w:tcPr>
          <w:p w:rsidR="00B02783" w:rsidRPr="007C4CAF" w:rsidRDefault="00B02783" w:rsidP="002436D3">
            <w:pPr>
              <w:pStyle w:val="a4"/>
              <w:ind w:left="0"/>
              <w:jc w:val="both"/>
            </w:pPr>
          </w:p>
        </w:tc>
        <w:tc>
          <w:tcPr>
            <w:tcW w:w="2708" w:type="dxa"/>
          </w:tcPr>
          <w:p w:rsidR="00B02783" w:rsidRPr="007C4CAF" w:rsidRDefault="00B02783" w:rsidP="002436D3">
            <w:pPr>
              <w:jc w:val="both"/>
            </w:pPr>
            <w:r w:rsidRPr="007C4CAF">
              <w:t xml:space="preserve">Итого </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p>
        </w:tc>
      </w:tr>
    </w:tbl>
    <w:p w:rsidR="00B02783" w:rsidRPr="007C4CAF" w:rsidRDefault="00B02783" w:rsidP="00181F90">
      <w:pPr>
        <w:pStyle w:val="a4"/>
        <w:ind w:left="1342"/>
        <w:jc w:val="both"/>
        <w:rPr>
          <w:b/>
        </w:rPr>
      </w:pPr>
    </w:p>
    <w:p w:rsidR="00B02783" w:rsidRPr="007C4CAF" w:rsidRDefault="00B02783" w:rsidP="00D00133">
      <w:pPr>
        <w:autoSpaceDE w:val="0"/>
        <w:autoSpaceDN w:val="0"/>
        <w:adjustRightInd w:val="0"/>
        <w:jc w:val="center"/>
      </w:pPr>
    </w:p>
    <w:p w:rsidR="00B02783" w:rsidRPr="007C4CAF" w:rsidRDefault="00B02783" w:rsidP="00AA7006">
      <w:pPr>
        <w:numPr>
          <w:ilvl w:val="1"/>
          <w:numId w:val="68"/>
        </w:numPr>
        <w:autoSpaceDE w:val="0"/>
        <w:autoSpaceDN w:val="0"/>
        <w:adjustRightInd w:val="0"/>
        <w:jc w:val="both"/>
        <w:rPr>
          <w:b/>
          <w:i/>
        </w:rPr>
      </w:pPr>
      <w:r w:rsidRPr="007C4CAF">
        <w:rPr>
          <w:b/>
          <w:i/>
        </w:rPr>
        <w:t>Программа дисциплины, структурированная по темам / разделам</w:t>
      </w:r>
    </w:p>
    <w:p w:rsidR="00B02783" w:rsidRPr="007C4CAF" w:rsidRDefault="00B02783" w:rsidP="00AA7006">
      <w:pPr>
        <w:numPr>
          <w:ilvl w:val="2"/>
          <w:numId w:val="46"/>
        </w:numPr>
        <w:autoSpaceDE w:val="0"/>
        <w:autoSpaceDN w:val="0"/>
        <w:adjustRightInd w:val="0"/>
        <w:rPr>
          <w:b/>
        </w:rPr>
      </w:pPr>
      <w:r w:rsidRPr="007C4CAF">
        <w:rPr>
          <w:b/>
        </w:rPr>
        <w:t>Содержание лекционного курса</w:t>
      </w:r>
    </w:p>
    <w:p w:rsidR="00B02783" w:rsidRPr="007C4CAF" w:rsidRDefault="00B0278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
        <w:gridCol w:w="2967"/>
        <w:gridCol w:w="5673"/>
      </w:tblGrid>
      <w:tr w:rsidR="00B02783" w:rsidRPr="00D07C95" w:rsidTr="00D07C95">
        <w:tc>
          <w:tcPr>
            <w:tcW w:w="1039" w:type="dxa"/>
          </w:tcPr>
          <w:p w:rsidR="00B02783" w:rsidRPr="00D07C95" w:rsidRDefault="00B02783" w:rsidP="002436D3">
            <w:pPr>
              <w:widowControl w:val="0"/>
              <w:autoSpaceDE w:val="0"/>
              <w:autoSpaceDN w:val="0"/>
              <w:adjustRightInd w:val="0"/>
              <w:jc w:val="center"/>
              <w:rPr>
                <w:b/>
              </w:rPr>
            </w:pPr>
            <w:r w:rsidRPr="00D07C95">
              <w:rPr>
                <w:b/>
              </w:rPr>
              <w:t>№ п/п</w:t>
            </w:r>
          </w:p>
        </w:tc>
        <w:tc>
          <w:tcPr>
            <w:tcW w:w="2967" w:type="dxa"/>
          </w:tcPr>
          <w:p w:rsidR="00B02783" w:rsidRPr="00D07C95" w:rsidRDefault="00B02783" w:rsidP="002436D3">
            <w:pPr>
              <w:widowControl w:val="0"/>
              <w:autoSpaceDE w:val="0"/>
              <w:autoSpaceDN w:val="0"/>
              <w:adjustRightInd w:val="0"/>
              <w:jc w:val="center"/>
              <w:rPr>
                <w:b/>
              </w:rPr>
            </w:pPr>
            <w:r w:rsidRPr="00D07C95">
              <w:rPr>
                <w:b/>
              </w:rPr>
              <w:t>Наименование темы (раздела) дисциплины</w:t>
            </w:r>
          </w:p>
        </w:tc>
        <w:tc>
          <w:tcPr>
            <w:tcW w:w="5673" w:type="dxa"/>
          </w:tcPr>
          <w:p w:rsidR="00B02783" w:rsidRPr="00D07C95" w:rsidRDefault="00B02783" w:rsidP="002436D3">
            <w:pPr>
              <w:widowControl w:val="0"/>
              <w:autoSpaceDE w:val="0"/>
              <w:autoSpaceDN w:val="0"/>
              <w:adjustRightInd w:val="0"/>
              <w:jc w:val="center"/>
              <w:rPr>
                <w:b/>
              </w:rPr>
            </w:pPr>
            <w:r w:rsidRPr="00D07C95">
              <w:rPr>
                <w:b/>
              </w:rPr>
              <w:t>Содержание темы (раздела) дисциплины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center"/>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Сущность, содержание, цели и функции маркетинговой деятельности</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Категории, цели, задачи и принципы маркетинга</w:t>
            </w:r>
          </w:p>
        </w:tc>
        <w:tc>
          <w:tcPr>
            <w:tcW w:w="5673" w:type="dxa"/>
          </w:tcPr>
          <w:p w:rsidR="00B02783" w:rsidRPr="00D07C95" w:rsidRDefault="00B02783" w:rsidP="002436D3">
            <w:pPr>
              <w:widowControl w:val="0"/>
              <w:autoSpaceDE w:val="0"/>
              <w:autoSpaceDN w:val="0"/>
              <w:adjustRightInd w:val="0"/>
              <w:jc w:val="both"/>
            </w:pPr>
            <w:r w:rsidRPr="00D07C95">
              <w:rPr>
                <w:color w:val="000000"/>
              </w:rPr>
              <w:t>Категории маркетинга. Цели маркетинга. Задачи и принципы маркетинга. Инструменты маркетинга и сфера их действия.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Эволюция маркетинговых концепций. Принципы маркетинга.</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Маркетинговая среда организации и факторы, влияющие на неё</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Маркетинговая информационная система: цели, задачи, построение в организации.</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2"/>
              </w:rPr>
              <w:t>Цели и система маркетинговой информации. Система анализа маркетинговой информации и ее основа. 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применения.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Методы, инструменты, типология маркетинговых исследований</w:t>
            </w:r>
          </w:p>
        </w:tc>
        <w:tc>
          <w:tcPr>
            <w:tcW w:w="5673" w:type="dxa"/>
          </w:tcPr>
          <w:p w:rsidR="00B02783" w:rsidRPr="00D07C95" w:rsidRDefault="00B02783" w:rsidP="002436D3">
            <w:pPr>
              <w:widowControl w:val="0"/>
              <w:autoSpaceDE w:val="0"/>
              <w:autoSpaceDN w:val="0"/>
              <w:adjustRightInd w:val="0"/>
              <w:jc w:val="both"/>
            </w:pPr>
            <w:r w:rsidRPr="00D07C95">
              <w:rPr>
                <w:bCs/>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Потребительское поведение, факторы, влияющие на него</w:t>
            </w:r>
          </w:p>
        </w:tc>
        <w:tc>
          <w:tcPr>
            <w:tcW w:w="5673" w:type="dxa"/>
          </w:tcPr>
          <w:p w:rsidR="00B02783" w:rsidRPr="00D07C95" w:rsidRDefault="00B02783" w:rsidP="002436D3">
            <w:pPr>
              <w:widowControl w:val="0"/>
              <w:autoSpaceDE w:val="0"/>
              <w:autoSpaceDN w:val="0"/>
              <w:adjustRightInd w:val="0"/>
              <w:jc w:val="both"/>
            </w:pPr>
            <w:r w:rsidRPr="00D07C95">
              <w:rPr>
                <w:bCs/>
              </w:rPr>
              <w:t>Покупательское поведение индивидуального потребителя Потребительский рынок. Покупательское поведение. Простая и сложная модель покупательского поведения. Виды потребителей. Индивидуальные потребители. Классификация факторов поведения корпоративных покупателей</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Понятие рынка, виды, </w:t>
            </w:r>
            <w:r w:rsidRPr="00D07C95">
              <w:rPr>
                <w:lang w:eastAsia="ar-SA"/>
              </w:rPr>
              <w:lastRenderedPageBreak/>
              <w:t>классификация, сегментирование рынков</w:t>
            </w:r>
          </w:p>
        </w:tc>
        <w:tc>
          <w:tcPr>
            <w:tcW w:w="5673" w:type="dxa"/>
          </w:tcPr>
          <w:p w:rsidR="00B02783" w:rsidRPr="00D07C95" w:rsidRDefault="00B02783" w:rsidP="002436D3">
            <w:pPr>
              <w:widowControl w:val="0"/>
              <w:autoSpaceDE w:val="0"/>
              <w:autoSpaceDN w:val="0"/>
              <w:adjustRightInd w:val="0"/>
              <w:jc w:val="both"/>
            </w:pPr>
            <w:r w:rsidRPr="00D07C95">
              <w:rPr>
                <w:bCs/>
              </w:rPr>
              <w:lastRenderedPageBreak/>
              <w:t xml:space="preserve">Понятие, виды и природа рынка. Классификация </w:t>
            </w:r>
            <w:r w:rsidRPr="00D07C95">
              <w:rPr>
                <w:bCs/>
              </w:rPr>
              <w:lastRenderedPageBreak/>
              <w:t>рынков. 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Комплексное исследование рынка, стратегии его охвата и позиционирования продуктов. Прогнозирование рынка</w:t>
            </w:r>
          </w:p>
        </w:tc>
        <w:tc>
          <w:tcPr>
            <w:tcW w:w="5673" w:type="dxa"/>
          </w:tcPr>
          <w:p w:rsidR="00B02783" w:rsidRPr="00D07C95" w:rsidRDefault="00B02783" w:rsidP="002436D3">
            <w:pPr>
              <w:widowControl w:val="0"/>
              <w:autoSpaceDE w:val="0"/>
              <w:autoSpaceDN w:val="0"/>
              <w:adjustRightInd w:val="0"/>
              <w:jc w:val="both"/>
            </w:pPr>
            <w:r w:rsidRPr="00D07C95">
              <w:rPr>
                <w:bCs/>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Понятие и характеристики конкурентоспособности организации</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Конкурентоспособность и ее уровень. Конкурентоспособность фирмы. Многоугольник конкурентоспособности. Конкурентоспособность продукции.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Методы оценки конкурентоспособности и создания конкурентных преимуществ</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Продуктовая концепция в маркетинге</w:t>
            </w:r>
          </w:p>
        </w:tc>
        <w:tc>
          <w:tcPr>
            <w:tcW w:w="5673" w:type="dxa"/>
          </w:tcPr>
          <w:p w:rsidR="00B02783" w:rsidRPr="00D07C95" w:rsidRDefault="00B02783" w:rsidP="002436D3">
            <w:pPr>
              <w:widowControl w:val="0"/>
              <w:autoSpaceDE w:val="0"/>
              <w:autoSpaceDN w:val="0"/>
              <w:adjustRightInd w:val="0"/>
              <w:jc w:val="both"/>
              <w:rPr>
                <w:bCs/>
              </w:rPr>
            </w:pPr>
            <w:r w:rsidRPr="00D07C95">
              <w:rPr>
                <w:bCs/>
              </w:rPr>
              <w:t>Продукт-товар в системе маркетинга. Уровни маркетингового понимания продукта. Схожее и различное в товарах и услугах. Аудиовизуальные продукты. Культурный продукт.</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Классификация товаров и услуг</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Классификации товара по ряду признаков. Понятия</w:t>
            </w:r>
          </w:p>
          <w:p w:rsidR="00B02783" w:rsidRPr="00D07C95" w:rsidRDefault="00B02783" w:rsidP="002436D3">
            <w:pPr>
              <w:widowControl w:val="0"/>
              <w:autoSpaceDE w:val="0"/>
              <w:autoSpaceDN w:val="0"/>
              <w:adjustRightInd w:val="0"/>
              <w:jc w:val="both"/>
              <w:rPr>
                <w:bCs/>
              </w:rPr>
            </w:pPr>
            <w:r w:rsidRPr="00D07C95">
              <w:rPr>
                <w:bCs/>
              </w:rPr>
              <w:t>качества и конкурентоспособности товара. Требования потребителей к товару.</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Уровни представления товаров и услуг в маркетинге. Рыночная атрибутика товара, имидж и бренд.</w:t>
            </w:r>
          </w:p>
        </w:tc>
        <w:tc>
          <w:tcPr>
            <w:tcW w:w="5673" w:type="dxa"/>
          </w:tcPr>
          <w:p w:rsidR="00B02783" w:rsidRPr="00D07C95" w:rsidRDefault="00B02783" w:rsidP="002436D3">
            <w:pPr>
              <w:widowControl w:val="0"/>
              <w:autoSpaceDE w:val="0"/>
              <w:autoSpaceDN w:val="0"/>
              <w:adjustRightInd w:val="0"/>
              <w:jc w:val="both"/>
              <w:rPr>
                <w:bCs/>
              </w:rPr>
            </w:pPr>
            <w:r w:rsidRPr="00D07C95">
              <w:rPr>
                <w:bCs/>
              </w:rPr>
              <w:t>Рыночная атрибутика товара: товарная марка, фирменное имя, фирменный знак, товарный знак,</w:t>
            </w:r>
          </w:p>
          <w:p w:rsidR="00B02783" w:rsidRPr="00D07C95" w:rsidRDefault="00B02783" w:rsidP="002436D3">
            <w:pPr>
              <w:widowControl w:val="0"/>
              <w:autoSpaceDE w:val="0"/>
              <w:autoSpaceDN w:val="0"/>
              <w:adjustRightInd w:val="0"/>
              <w:jc w:val="both"/>
              <w:rPr>
                <w:bCs/>
              </w:rPr>
            </w:pPr>
            <w:r w:rsidRPr="00D07C95">
              <w:rPr>
                <w:bCs/>
              </w:rPr>
              <w:t>фирменный стиль. Упаковка товара. Имидж и бренд фирмы.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Концепция жизненного цикла товара. Товарная политика и её решения.</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Концепция жизненного цикла товара (ЖЦТ). Роль ЖЦТ в разработке стратегии маркетинга. Способы продления ЖЦТ. Три основных варианта товарной политики. Создание нового товара. Классификация новых товаров. Практика обновления товара. Процесс разработки нового товара. Способы создания новизны. Восприятие нового товара потребителями.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Ценообразование в маркетинге. Понятие и цели. Виды цен.</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Понятие и виды цен. Возможные цели ценообразования.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Факторы и методы ценообразования. </w:t>
            </w:r>
          </w:p>
        </w:tc>
        <w:tc>
          <w:tcPr>
            <w:tcW w:w="5673" w:type="dxa"/>
          </w:tcPr>
          <w:p w:rsidR="00B02783" w:rsidRPr="00D07C95" w:rsidRDefault="00B02783" w:rsidP="002436D3">
            <w:pPr>
              <w:widowControl w:val="0"/>
              <w:autoSpaceDE w:val="0"/>
              <w:autoSpaceDN w:val="0"/>
              <w:adjustRightInd w:val="0"/>
              <w:jc w:val="both"/>
              <w:rPr>
                <w:bCs/>
              </w:rPr>
            </w:pPr>
            <w:r w:rsidRPr="00D07C95">
              <w:rPr>
                <w:bCs/>
              </w:rPr>
              <w:t>Факторы, влияющие на установление цен. Методы ценообразования. Варианты стратегии маркетинга применительно к показателям цены и качества.</w:t>
            </w:r>
          </w:p>
        </w:tc>
      </w:tr>
      <w:tr w:rsidR="00B02783" w:rsidRPr="00D07C95" w:rsidTr="00D07C95">
        <w:trPr>
          <w:trHeight w:val="1998"/>
        </w:trPr>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Система распределения товаров на рынке. </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Маркетинговые коммуникации в организации. Основные определения, цели и задачи.</w:t>
            </w:r>
          </w:p>
        </w:tc>
        <w:tc>
          <w:tcPr>
            <w:tcW w:w="5673" w:type="dxa"/>
          </w:tcPr>
          <w:p w:rsidR="00B02783" w:rsidRPr="00D07C95" w:rsidRDefault="00B02783" w:rsidP="002436D3">
            <w:pPr>
              <w:widowControl w:val="0"/>
              <w:autoSpaceDE w:val="0"/>
              <w:autoSpaceDN w:val="0"/>
              <w:adjustRightInd w:val="0"/>
              <w:jc w:val="both"/>
              <w:rPr>
                <w:bCs/>
              </w:rPr>
            </w:pPr>
            <w:r w:rsidRPr="00D07C95">
              <w:rPr>
                <w:bCs/>
              </w:rPr>
              <w:t>Определение и задачи маркетинговых коммуникаций. Имидж фирмы. Основные средства воздействия: реклама, пропаганда, стимулирование и личная продажа. Основные категории источников информации.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Коммуникативный процесс в маркетинге</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Понятие коммуникативного процесса в маркетинге, его этапы. Решения, принимаемые на различных этапах коммуникативного процесса.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Инструменты коммуникаций и их характеристики</w:t>
            </w:r>
          </w:p>
        </w:tc>
        <w:tc>
          <w:tcPr>
            <w:tcW w:w="5673" w:type="dxa"/>
          </w:tcPr>
          <w:p w:rsidR="00B02783" w:rsidRPr="00D07C95" w:rsidRDefault="00B02783" w:rsidP="002436D3">
            <w:pPr>
              <w:widowControl w:val="0"/>
              <w:autoSpaceDE w:val="0"/>
              <w:autoSpaceDN w:val="0"/>
              <w:adjustRightInd w:val="0"/>
              <w:jc w:val="both"/>
              <w:rPr>
                <w:bCs/>
              </w:rPr>
            </w:pPr>
            <w:r w:rsidRPr="00D07C95">
              <w:rPr>
                <w:bCs/>
              </w:rPr>
              <w:t>Реклама и теория коммуникации. Субъекты рекламной деятельности, Виды рекламы, Процесс рекламной коммуникации, Определение рекламного бюджета. Психология рекламы. Методы оценки эффективности рекламы. Понятие и ограничения стимулирования сбыта. Отличие стимулирования сбыта от других видов продвижения товара. Причины активизации деятельности предприятий по стимулированию сбыта. Субъекты стимулирования сбыта: покупатели, посредники, продавцы. Средства стимулирования сбыта. Зарубежный опыт использования средств стимулирования сбыта. Программа стимулирования сбыта и критерии оценки ее эффективности. Работа с общественностью. Информационные средства паблисити. Отличия паблисити от других видов продвижения. Функции и область применения. Принципы и цели паблисити.</w:t>
            </w:r>
          </w:p>
          <w:p w:rsidR="00B02783" w:rsidRPr="00D07C95" w:rsidRDefault="00B02783" w:rsidP="002436D3">
            <w:pPr>
              <w:widowControl w:val="0"/>
              <w:autoSpaceDE w:val="0"/>
              <w:autoSpaceDN w:val="0"/>
              <w:adjustRightInd w:val="0"/>
              <w:jc w:val="both"/>
              <w:rPr>
                <w:bCs/>
              </w:rPr>
            </w:pPr>
            <w:r w:rsidRPr="00D07C95">
              <w:rPr>
                <w:bCs/>
              </w:rPr>
              <w:t>Имидж предприятия и правила его конструирования. Система деловой коммуникации. Программа паблисити и основные этапы ее разработки. Мероприятия и средства паблисити. Контроль и оценка эффективности программы паблисити.</w:t>
            </w:r>
          </w:p>
          <w:p w:rsidR="00B02783" w:rsidRPr="00D07C95" w:rsidRDefault="00B02783" w:rsidP="002436D3">
            <w:pPr>
              <w:widowControl w:val="0"/>
              <w:autoSpaceDE w:val="0"/>
              <w:autoSpaceDN w:val="0"/>
              <w:adjustRightInd w:val="0"/>
              <w:jc w:val="both"/>
              <w:rPr>
                <w:bCs/>
              </w:rPr>
            </w:pPr>
            <w:r w:rsidRPr="00D07C95">
              <w:rPr>
                <w:bCs/>
              </w:rPr>
              <w:t>Личные продажи. Торговый процесс и основные факторы, влияющие на его эффективность.</w:t>
            </w:r>
          </w:p>
          <w:p w:rsidR="00B02783" w:rsidRPr="00D07C95" w:rsidRDefault="00B02783" w:rsidP="002436D3">
            <w:pPr>
              <w:widowControl w:val="0"/>
              <w:autoSpaceDE w:val="0"/>
              <w:autoSpaceDN w:val="0"/>
              <w:adjustRightInd w:val="0"/>
              <w:jc w:val="both"/>
              <w:rPr>
                <w:bCs/>
              </w:rPr>
            </w:pPr>
            <w:r w:rsidRPr="00D07C95">
              <w:rPr>
                <w:bCs/>
              </w:rPr>
              <w:t>Роль искусства общения в торговом процессе. Основные характеристики и требования к торговым агентам. Отбор, обучение, стимулирование, контроль и управление торговыми агентами.</w:t>
            </w:r>
          </w:p>
        </w:tc>
      </w:tr>
      <w:tr w:rsidR="00B02783" w:rsidRPr="007C4CAF"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Управление маркетинговой деятельностью: понятие, </w:t>
            </w:r>
            <w:r w:rsidRPr="00D07C95">
              <w:rPr>
                <w:lang w:eastAsia="ar-SA"/>
              </w:rPr>
              <w:lastRenderedPageBreak/>
              <w:t>концепции</w:t>
            </w:r>
          </w:p>
        </w:tc>
        <w:tc>
          <w:tcPr>
            <w:tcW w:w="5673" w:type="dxa"/>
          </w:tcPr>
          <w:p w:rsidR="00B02783" w:rsidRPr="00D07C95" w:rsidRDefault="00B02783" w:rsidP="002436D3">
            <w:pPr>
              <w:widowControl w:val="0"/>
              <w:autoSpaceDE w:val="0"/>
              <w:autoSpaceDN w:val="0"/>
              <w:adjustRightInd w:val="0"/>
              <w:jc w:val="both"/>
              <w:rPr>
                <w:bCs/>
              </w:rPr>
            </w:pPr>
            <w:r w:rsidRPr="00D07C95">
              <w:rPr>
                <w:bCs/>
              </w:rPr>
              <w:lastRenderedPageBreak/>
              <w:t xml:space="preserve">Управление спросом, управление отношениями. Формальный маркетинг. Предпринимательский маркетинг. Концепции управления маркетингом и </w:t>
            </w:r>
            <w:r w:rsidRPr="00D07C95">
              <w:rPr>
                <w:bCs/>
              </w:rPr>
              <w:lastRenderedPageBreak/>
              <w:t xml:space="preserve">возможность их применения сегодня. </w:t>
            </w:r>
          </w:p>
        </w:tc>
      </w:tr>
    </w:tbl>
    <w:p w:rsidR="00B02783" w:rsidRPr="007C4CAF" w:rsidRDefault="00B02783" w:rsidP="00AA7006">
      <w:pPr>
        <w:pStyle w:val="a4"/>
        <w:numPr>
          <w:ilvl w:val="2"/>
          <w:numId w:val="46"/>
        </w:numPr>
        <w:rPr>
          <w:b/>
        </w:rPr>
      </w:pPr>
      <w:r w:rsidRPr="007C4CAF">
        <w:rPr>
          <w:b/>
        </w:rPr>
        <w:lastRenderedPageBreak/>
        <w:t>Содержание практических занятий</w:t>
      </w:r>
    </w:p>
    <w:p w:rsidR="00B02783" w:rsidRPr="007C4CAF" w:rsidRDefault="00B02783" w:rsidP="00A06AB8">
      <w:pPr>
        <w:pStyle w:val="a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47"/>
        <w:gridCol w:w="2690"/>
        <w:gridCol w:w="5978"/>
      </w:tblGrid>
      <w:tr w:rsidR="00B02783" w:rsidRPr="007C4CAF" w:rsidTr="00656B37">
        <w:tc>
          <w:tcPr>
            <w:tcW w:w="964" w:type="dxa"/>
          </w:tcPr>
          <w:p w:rsidR="00B02783" w:rsidRPr="007C4CAF" w:rsidRDefault="00B02783" w:rsidP="002436D3">
            <w:pPr>
              <w:widowControl w:val="0"/>
              <w:autoSpaceDE w:val="0"/>
              <w:autoSpaceDN w:val="0"/>
              <w:adjustRightInd w:val="0"/>
              <w:jc w:val="center"/>
              <w:rPr>
                <w:b/>
              </w:rPr>
            </w:pPr>
            <w:r w:rsidRPr="007C4CAF">
              <w:rPr>
                <w:b/>
              </w:rPr>
              <w:t>№ п/п</w:t>
            </w:r>
          </w:p>
        </w:tc>
        <w:tc>
          <w:tcPr>
            <w:tcW w:w="2737" w:type="dxa"/>
            <w:gridSpan w:val="2"/>
          </w:tcPr>
          <w:p w:rsidR="00B02783" w:rsidRPr="007C4CAF" w:rsidRDefault="00B02783" w:rsidP="002436D3">
            <w:pPr>
              <w:widowControl w:val="0"/>
              <w:autoSpaceDE w:val="0"/>
              <w:autoSpaceDN w:val="0"/>
              <w:adjustRightInd w:val="0"/>
              <w:jc w:val="center"/>
              <w:rPr>
                <w:b/>
              </w:rPr>
            </w:pPr>
            <w:r w:rsidRPr="007C4CAF">
              <w:rPr>
                <w:b/>
              </w:rPr>
              <w:t>Наименование темы (раздела) дисциплины</w:t>
            </w:r>
          </w:p>
        </w:tc>
        <w:tc>
          <w:tcPr>
            <w:tcW w:w="5978" w:type="dxa"/>
          </w:tcPr>
          <w:p w:rsidR="00B02783" w:rsidRPr="007C4CAF" w:rsidRDefault="00B02783" w:rsidP="002436D3">
            <w:pPr>
              <w:widowControl w:val="0"/>
              <w:autoSpaceDE w:val="0"/>
              <w:autoSpaceDN w:val="0"/>
              <w:adjustRightInd w:val="0"/>
              <w:jc w:val="center"/>
              <w:rPr>
                <w:b/>
              </w:rPr>
            </w:pPr>
            <w:r w:rsidRPr="007C4CAF">
              <w:rPr>
                <w:b/>
              </w:rPr>
              <w:t>Содержание практического занятия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center"/>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Сущность, содержание, цели и функции маркетинговой деятельности</w:t>
            </w:r>
          </w:p>
        </w:tc>
        <w:tc>
          <w:tcPr>
            <w:tcW w:w="5978" w:type="dxa"/>
          </w:tcPr>
          <w:p w:rsidR="00B02783" w:rsidRPr="007C4CAF" w:rsidRDefault="00B02783" w:rsidP="00656B37">
            <w:pPr>
              <w:widowControl w:val="0"/>
              <w:numPr>
                <w:ilvl w:val="0"/>
                <w:numId w:val="32"/>
              </w:numPr>
              <w:autoSpaceDE w:val="0"/>
              <w:autoSpaceDN w:val="0"/>
              <w:adjustRightInd w:val="0"/>
              <w:ind w:left="292"/>
              <w:jc w:val="both"/>
            </w:pPr>
            <w:r w:rsidRPr="007C4CAF">
              <w:t>Зарубежный опыт предпринимательской деятельности с использованием маркетинга.</w:t>
            </w:r>
          </w:p>
          <w:p w:rsidR="00B02783" w:rsidRPr="007C4CAF" w:rsidRDefault="00B02783" w:rsidP="00656B37">
            <w:pPr>
              <w:widowControl w:val="0"/>
              <w:numPr>
                <w:ilvl w:val="0"/>
                <w:numId w:val="32"/>
              </w:numPr>
              <w:autoSpaceDE w:val="0"/>
              <w:autoSpaceDN w:val="0"/>
              <w:adjustRightInd w:val="0"/>
              <w:ind w:left="292"/>
              <w:rPr>
                <w:color w:val="FF0000"/>
              </w:rPr>
            </w:pPr>
            <w:r w:rsidRPr="007C4CAF">
              <w:t>Определяющие черты хозяйственного механизма с точки зрения применения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Категории, цели, задачи и принципы маркетинга</w:t>
            </w:r>
          </w:p>
          <w:p w:rsidR="00B02783" w:rsidRPr="007C4CAF" w:rsidRDefault="00B02783" w:rsidP="002436D3">
            <w:pPr>
              <w:widowControl w:val="0"/>
              <w:autoSpaceDE w:val="0"/>
              <w:autoSpaceDN w:val="0"/>
              <w:adjustRightInd w:val="0"/>
              <w:snapToGrid w:val="0"/>
              <w:rPr>
                <w:lang w:eastAsia="ar-SA"/>
              </w:rPr>
            </w:pPr>
          </w:p>
          <w:p w:rsidR="00B02783" w:rsidRPr="007C4CAF" w:rsidRDefault="00B02783" w:rsidP="002436D3">
            <w:pPr>
              <w:widowControl w:val="0"/>
              <w:autoSpaceDE w:val="0"/>
              <w:autoSpaceDN w:val="0"/>
              <w:adjustRightInd w:val="0"/>
              <w:snapToGrid w:val="0"/>
              <w:rPr>
                <w:lang w:eastAsia="ar-SA"/>
              </w:rPr>
            </w:pPr>
          </w:p>
          <w:p w:rsidR="00B02783" w:rsidRPr="007C4CAF" w:rsidRDefault="00B02783" w:rsidP="002436D3">
            <w:pPr>
              <w:widowControl w:val="0"/>
              <w:autoSpaceDE w:val="0"/>
              <w:autoSpaceDN w:val="0"/>
              <w:adjustRightInd w:val="0"/>
              <w:snapToGrid w:val="0"/>
              <w:rPr>
                <w:lang w:eastAsia="ar-SA"/>
              </w:rPr>
            </w:pPr>
          </w:p>
        </w:tc>
        <w:tc>
          <w:tcPr>
            <w:tcW w:w="5978" w:type="dxa"/>
          </w:tcPr>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Категории маркетинга.</w:t>
            </w:r>
          </w:p>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 xml:space="preserve">Цели маркетинга. </w:t>
            </w:r>
          </w:p>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 xml:space="preserve">Задачи и принципы маркетинга. </w:t>
            </w:r>
          </w:p>
          <w:p w:rsidR="00B02783" w:rsidRPr="007C4CAF" w:rsidRDefault="00B02783" w:rsidP="00656B37">
            <w:pPr>
              <w:widowControl w:val="0"/>
              <w:numPr>
                <w:ilvl w:val="0"/>
                <w:numId w:val="33"/>
              </w:numPr>
              <w:autoSpaceDE w:val="0"/>
              <w:autoSpaceDN w:val="0"/>
              <w:adjustRightInd w:val="0"/>
              <w:ind w:left="292" w:hanging="303"/>
              <w:contextualSpacing/>
              <w:jc w:val="both"/>
              <w:rPr>
                <w:color w:val="FF0000"/>
              </w:rPr>
            </w:pPr>
            <w:r w:rsidRPr="007C4CAF">
              <w:t>Инструменты маркетинга и сфера их действия.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Эволюция маркетинговых концепций. Принципы маркетинга.</w:t>
            </w:r>
          </w:p>
        </w:tc>
        <w:tc>
          <w:tcPr>
            <w:tcW w:w="5978" w:type="dxa"/>
          </w:tcPr>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Концепция интенсификации коммерческих усилий. </w:t>
            </w:r>
          </w:p>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Эволюция концепции маркетинга. </w:t>
            </w:r>
          </w:p>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Социально-этичный маркетинг. </w:t>
            </w:r>
          </w:p>
          <w:p w:rsidR="00B02783" w:rsidRPr="007C4CAF" w:rsidRDefault="00B02783" w:rsidP="00656B37">
            <w:pPr>
              <w:widowControl w:val="0"/>
              <w:numPr>
                <w:ilvl w:val="0"/>
                <w:numId w:val="34"/>
              </w:numPr>
              <w:autoSpaceDE w:val="0"/>
              <w:autoSpaceDN w:val="0"/>
              <w:adjustRightInd w:val="0"/>
              <w:ind w:left="292"/>
              <w:contextualSpacing/>
              <w:jc w:val="both"/>
              <w:rPr>
                <w:color w:val="FF0000"/>
              </w:rPr>
            </w:pPr>
            <w:r w:rsidRPr="007C4CAF">
              <w:t>Этапы реализации концепции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Маркетинговая среда организации и факторы, влияющие на неё</w:t>
            </w:r>
          </w:p>
        </w:tc>
        <w:tc>
          <w:tcPr>
            <w:tcW w:w="5978" w:type="dxa"/>
          </w:tcPr>
          <w:p w:rsidR="00B02783" w:rsidRPr="007C4CAF" w:rsidRDefault="00B02783" w:rsidP="00656B37">
            <w:pPr>
              <w:widowControl w:val="0"/>
              <w:numPr>
                <w:ilvl w:val="0"/>
                <w:numId w:val="35"/>
              </w:numPr>
              <w:autoSpaceDE w:val="0"/>
              <w:autoSpaceDN w:val="0"/>
              <w:adjustRightInd w:val="0"/>
              <w:ind w:left="292"/>
              <w:jc w:val="both"/>
              <w:rPr>
                <w:bCs/>
              </w:rPr>
            </w:pPr>
            <w:r w:rsidRPr="007C4CAF">
              <w:rPr>
                <w:bCs/>
              </w:rPr>
              <w:t xml:space="preserve">Микросреда функционирования. Факторы микросреды, их взаимосвязь и участие в разработке планов маркетинга. </w:t>
            </w:r>
          </w:p>
          <w:p w:rsidR="00B02783" w:rsidRPr="007C4CAF" w:rsidRDefault="00B02783" w:rsidP="00656B37">
            <w:pPr>
              <w:widowControl w:val="0"/>
              <w:numPr>
                <w:ilvl w:val="0"/>
                <w:numId w:val="35"/>
              </w:numPr>
              <w:autoSpaceDE w:val="0"/>
              <w:autoSpaceDN w:val="0"/>
              <w:adjustRightInd w:val="0"/>
              <w:ind w:left="292"/>
              <w:jc w:val="both"/>
              <w:rPr>
                <w:bCs/>
                <w:color w:val="FF0000"/>
              </w:rPr>
            </w:pPr>
            <w:r w:rsidRPr="007C4CAF">
              <w:rPr>
                <w:bCs/>
              </w:rPr>
              <w:t>Макросреда функционирования фирмы. Факторы макросреды, их содержание взаимосвязь и влияние на принятие решений в сфере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Маркетинговая информационная система: цели, задачи, построение в организации.</w:t>
            </w:r>
          </w:p>
        </w:tc>
        <w:tc>
          <w:tcPr>
            <w:tcW w:w="5978" w:type="dxa"/>
          </w:tcPr>
          <w:p w:rsidR="00B02783" w:rsidRPr="007C4CAF" w:rsidRDefault="00B02783" w:rsidP="00656B37">
            <w:pPr>
              <w:widowControl w:val="0"/>
              <w:numPr>
                <w:ilvl w:val="0"/>
                <w:numId w:val="26"/>
              </w:numPr>
              <w:autoSpaceDE w:val="0"/>
              <w:autoSpaceDN w:val="0"/>
              <w:adjustRightInd w:val="0"/>
              <w:ind w:left="292"/>
              <w:contextualSpacing/>
              <w:jc w:val="both"/>
            </w:pPr>
            <w:r w:rsidRPr="007C4CAF">
              <w:t xml:space="preserve">Концепция системы маркетинговой информации. </w:t>
            </w:r>
          </w:p>
          <w:p w:rsidR="00B02783" w:rsidRPr="007C4CAF" w:rsidRDefault="00B02783" w:rsidP="00656B37">
            <w:pPr>
              <w:widowControl w:val="0"/>
              <w:numPr>
                <w:ilvl w:val="0"/>
                <w:numId w:val="26"/>
              </w:numPr>
              <w:autoSpaceDE w:val="0"/>
              <w:autoSpaceDN w:val="0"/>
              <w:adjustRightInd w:val="0"/>
              <w:ind w:left="292"/>
              <w:contextualSpacing/>
              <w:jc w:val="both"/>
              <w:rPr>
                <w:color w:val="FF0000"/>
              </w:rPr>
            </w:pPr>
            <w:r w:rsidRPr="007C4CAF">
              <w:t>Зарубежные системы поддержки маркетинговых решений и проблемы российских предприятий их применения.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Методы, инструменты, типология маркетинговых исследований</w:t>
            </w:r>
          </w:p>
        </w:tc>
        <w:tc>
          <w:tcPr>
            <w:tcW w:w="5978" w:type="dxa"/>
          </w:tcPr>
          <w:p w:rsidR="00B02783" w:rsidRPr="007C4CAF" w:rsidRDefault="00B02783" w:rsidP="00656B37">
            <w:pPr>
              <w:widowControl w:val="0"/>
              <w:numPr>
                <w:ilvl w:val="0"/>
                <w:numId w:val="27"/>
              </w:numPr>
              <w:autoSpaceDE w:val="0"/>
              <w:autoSpaceDN w:val="0"/>
              <w:adjustRightInd w:val="0"/>
              <w:ind w:left="292"/>
              <w:jc w:val="both"/>
            </w:pPr>
            <w:r w:rsidRPr="007C4CAF">
              <w:t xml:space="preserve">Анкета: правила построения, виды и приемы составления. </w:t>
            </w:r>
          </w:p>
          <w:p w:rsidR="00B02783" w:rsidRPr="007C4CAF" w:rsidRDefault="00B02783" w:rsidP="00656B37">
            <w:pPr>
              <w:widowControl w:val="0"/>
              <w:numPr>
                <w:ilvl w:val="0"/>
                <w:numId w:val="27"/>
              </w:numPr>
              <w:autoSpaceDE w:val="0"/>
              <w:autoSpaceDN w:val="0"/>
              <w:adjustRightInd w:val="0"/>
              <w:ind w:left="292"/>
              <w:jc w:val="both"/>
            </w:pPr>
            <w:r w:rsidRPr="007C4CAF">
              <w:t xml:space="preserve">Механические устройства в маркетинговых исследованиях и их функции. </w:t>
            </w:r>
          </w:p>
          <w:p w:rsidR="00B02783" w:rsidRPr="007C4CAF" w:rsidRDefault="00B02783" w:rsidP="00656B37">
            <w:pPr>
              <w:widowControl w:val="0"/>
              <w:numPr>
                <w:ilvl w:val="0"/>
                <w:numId w:val="27"/>
              </w:numPr>
              <w:autoSpaceDE w:val="0"/>
              <w:autoSpaceDN w:val="0"/>
              <w:adjustRightInd w:val="0"/>
              <w:ind w:left="292"/>
              <w:jc w:val="both"/>
            </w:pPr>
            <w:r w:rsidRPr="007C4CAF">
              <w:t xml:space="preserve">Составление плана выборки. </w:t>
            </w:r>
          </w:p>
          <w:p w:rsidR="00B02783" w:rsidRPr="007C4CAF" w:rsidRDefault="00B02783" w:rsidP="00656B37">
            <w:pPr>
              <w:widowControl w:val="0"/>
              <w:numPr>
                <w:ilvl w:val="0"/>
                <w:numId w:val="27"/>
              </w:numPr>
              <w:autoSpaceDE w:val="0"/>
              <w:autoSpaceDN w:val="0"/>
              <w:adjustRightInd w:val="0"/>
              <w:ind w:left="292"/>
              <w:jc w:val="both"/>
              <w:rPr>
                <w:color w:val="FF0000"/>
              </w:rPr>
            </w:pPr>
            <w:r w:rsidRPr="007C4CAF">
              <w:t>Способы связи с аудиторией, их содержание и особенности.</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Потребительское поведение, факторы, влияющие на него</w:t>
            </w:r>
          </w:p>
        </w:tc>
        <w:tc>
          <w:tcPr>
            <w:tcW w:w="5978" w:type="dxa"/>
          </w:tcPr>
          <w:p w:rsidR="00B02783" w:rsidRPr="007C4CAF" w:rsidRDefault="00B02783" w:rsidP="00656B37">
            <w:pPr>
              <w:widowControl w:val="0"/>
              <w:numPr>
                <w:ilvl w:val="0"/>
                <w:numId w:val="23"/>
              </w:numPr>
              <w:autoSpaceDE w:val="0"/>
              <w:autoSpaceDN w:val="0"/>
              <w:adjustRightInd w:val="0"/>
              <w:ind w:left="292"/>
            </w:pPr>
            <w:r w:rsidRPr="007C4CAF">
              <w:t xml:space="preserve">Покупательское поведение. </w:t>
            </w:r>
          </w:p>
          <w:p w:rsidR="00B02783" w:rsidRPr="007C4CAF" w:rsidRDefault="00B02783" w:rsidP="00656B37">
            <w:pPr>
              <w:widowControl w:val="0"/>
              <w:numPr>
                <w:ilvl w:val="0"/>
                <w:numId w:val="23"/>
              </w:numPr>
              <w:autoSpaceDE w:val="0"/>
              <w:autoSpaceDN w:val="0"/>
              <w:adjustRightInd w:val="0"/>
              <w:ind w:left="292"/>
            </w:pPr>
            <w:r w:rsidRPr="007C4CAF">
              <w:t xml:space="preserve">Простая и сложная модель покупательского поведения. </w:t>
            </w:r>
          </w:p>
          <w:p w:rsidR="00B02783" w:rsidRPr="007C4CAF" w:rsidRDefault="00B02783" w:rsidP="00656B37">
            <w:pPr>
              <w:widowControl w:val="0"/>
              <w:numPr>
                <w:ilvl w:val="0"/>
                <w:numId w:val="23"/>
              </w:numPr>
              <w:autoSpaceDE w:val="0"/>
              <w:autoSpaceDN w:val="0"/>
              <w:adjustRightInd w:val="0"/>
              <w:ind w:left="292"/>
            </w:pPr>
            <w:r w:rsidRPr="007C4CAF">
              <w:t xml:space="preserve">Виды потребителей. </w:t>
            </w:r>
          </w:p>
          <w:p w:rsidR="00B02783" w:rsidRPr="007C4CAF" w:rsidRDefault="00B02783" w:rsidP="00656B37">
            <w:pPr>
              <w:widowControl w:val="0"/>
              <w:numPr>
                <w:ilvl w:val="0"/>
                <w:numId w:val="23"/>
              </w:numPr>
              <w:autoSpaceDE w:val="0"/>
              <w:autoSpaceDN w:val="0"/>
              <w:adjustRightInd w:val="0"/>
              <w:ind w:left="292"/>
            </w:pPr>
            <w:r w:rsidRPr="007C4CAF">
              <w:t xml:space="preserve">Индивидуальные потребители. </w:t>
            </w:r>
          </w:p>
          <w:p w:rsidR="00B02783" w:rsidRPr="007C4CAF" w:rsidRDefault="00B02783" w:rsidP="00656B37">
            <w:pPr>
              <w:widowControl w:val="0"/>
              <w:numPr>
                <w:ilvl w:val="0"/>
                <w:numId w:val="23"/>
              </w:numPr>
              <w:autoSpaceDE w:val="0"/>
              <w:autoSpaceDN w:val="0"/>
              <w:adjustRightInd w:val="0"/>
              <w:ind w:left="292"/>
              <w:rPr>
                <w:color w:val="FF0000"/>
              </w:rPr>
            </w:pPr>
            <w:r w:rsidRPr="007C4CAF">
              <w:t>Классификация факторов поведения корпоративных покупателей</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Понятие рынка, виды, классификация, сегментирование рынков</w:t>
            </w:r>
          </w:p>
        </w:tc>
        <w:tc>
          <w:tcPr>
            <w:tcW w:w="5978" w:type="dxa"/>
          </w:tcPr>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 xml:space="preserve">Сегментирование рынка. </w:t>
            </w:r>
          </w:p>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 xml:space="preserve">Разновидности сегментирования. </w:t>
            </w:r>
          </w:p>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Признаки сегментирования рынка потребительских товаров и товаров промышленного назначения.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Комплексное </w:t>
            </w:r>
            <w:r w:rsidRPr="007C4CAF">
              <w:rPr>
                <w:lang w:eastAsia="ar-SA"/>
              </w:rPr>
              <w:lastRenderedPageBreak/>
              <w:t>исследование рынка, стратегии его охвата и позиционирования продуктов. Прогнозирование рынка</w:t>
            </w:r>
          </w:p>
        </w:tc>
        <w:tc>
          <w:tcPr>
            <w:tcW w:w="5978" w:type="dxa"/>
          </w:tcPr>
          <w:p w:rsidR="00B02783" w:rsidRPr="007C4CAF" w:rsidRDefault="00B02783" w:rsidP="00656B37">
            <w:pPr>
              <w:widowControl w:val="0"/>
              <w:numPr>
                <w:ilvl w:val="0"/>
                <w:numId w:val="25"/>
              </w:numPr>
              <w:autoSpaceDE w:val="0"/>
              <w:autoSpaceDN w:val="0"/>
              <w:adjustRightInd w:val="0"/>
              <w:ind w:left="292"/>
              <w:contextualSpacing/>
              <w:jc w:val="both"/>
              <w:rPr>
                <w:spacing w:val="-4"/>
              </w:rPr>
            </w:pPr>
            <w:r w:rsidRPr="007C4CAF">
              <w:rPr>
                <w:spacing w:val="-4"/>
              </w:rPr>
              <w:lastRenderedPageBreak/>
              <w:t xml:space="preserve">Позиционирование товаров на рынке. </w:t>
            </w:r>
          </w:p>
          <w:p w:rsidR="00B02783" w:rsidRPr="007C4CAF" w:rsidRDefault="00B02783" w:rsidP="00656B37">
            <w:pPr>
              <w:widowControl w:val="0"/>
              <w:numPr>
                <w:ilvl w:val="0"/>
                <w:numId w:val="25"/>
              </w:numPr>
              <w:autoSpaceDE w:val="0"/>
              <w:autoSpaceDN w:val="0"/>
              <w:adjustRightInd w:val="0"/>
              <w:ind w:left="292"/>
              <w:contextualSpacing/>
              <w:jc w:val="both"/>
              <w:rPr>
                <w:spacing w:val="-4"/>
              </w:rPr>
            </w:pPr>
            <w:r w:rsidRPr="007C4CAF">
              <w:rPr>
                <w:spacing w:val="-4"/>
              </w:rPr>
              <w:lastRenderedPageBreak/>
              <w:t>Комплексное исследование рынка.</w:t>
            </w:r>
          </w:p>
          <w:p w:rsidR="00B02783" w:rsidRPr="007C4CAF" w:rsidRDefault="00B02783" w:rsidP="00656B37">
            <w:pPr>
              <w:widowControl w:val="0"/>
              <w:numPr>
                <w:ilvl w:val="0"/>
                <w:numId w:val="25"/>
              </w:numPr>
              <w:autoSpaceDE w:val="0"/>
              <w:autoSpaceDN w:val="0"/>
              <w:adjustRightInd w:val="0"/>
              <w:ind w:left="292"/>
              <w:contextualSpacing/>
              <w:jc w:val="both"/>
            </w:pPr>
            <w:r w:rsidRPr="007C4CAF">
              <w:rPr>
                <w:spacing w:val="-4"/>
              </w:rPr>
              <w:t xml:space="preserve">Прогнозирование рынка. </w:t>
            </w:r>
          </w:p>
          <w:p w:rsidR="00B02783" w:rsidRPr="007C4CAF" w:rsidRDefault="00B02783" w:rsidP="00656B37">
            <w:pPr>
              <w:widowControl w:val="0"/>
              <w:numPr>
                <w:ilvl w:val="0"/>
                <w:numId w:val="25"/>
              </w:numPr>
              <w:autoSpaceDE w:val="0"/>
              <w:autoSpaceDN w:val="0"/>
              <w:adjustRightInd w:val="0"/>
              <w:ind w:left="292"/>
              <w:contextualSpacing/>
              <w:jc w:val="both"/>
            </w:pPr>
            <w:r w:rsidRPr="007C4CAF">
              <w:rPr>
                <w:spacing w:val="-4"/>
              </w:rPr>
              <w:t>Способы разработки прогноза рынка. Модели прогнозирования рынка.</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Понятие и характеристики конкурентоспособности организации</w:t>
            </w:r>
          </w:p>
        </w:tc>
        <w:tc>
          <w:tcPr>
            <w:tcW w:w="5978" w:type="dxa"/>
          </w:tcPr>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Конкурентоспособность и ее уровень.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Конкурентоспособность фирмы.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Многоугольник конкурентоспособности.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Конкурентоспособность продукции.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Методы оценки конкурентоспособности и создания конкурентных преимуществ</w:t>
            </w:r>
          </w:p>
        </w:tc>
        <w:tc>
          <w:tcPr>
            <w:tcW w:w="5978" w:type="dxa"/>
          </w:tcPr>
          <w:p w:rsidR="00B02783" w:rsidRPr="007C4CAF" w:rsidRDefault="00B02783" w:rsidP="00656B37">
            <w:pPr>
              <w:widowControl w:val="0"/>
              <w:numPr>
                <w:ilvl w:val="0"/>
                <w:numId w:val="29"/>
              </w:numPr>
              <w:autoSpaceDE w:val="0"/>
              <w:autoSpaceDN w:val="0"/>
              <w:adjustRightInd w:val="0"/>
              <w:ind w:left="292"/>
              <w:contextualSpacing/>
              <w:jc w:val="both"/>
              <w:rPr>
                <w:bCs/>
              </w:rPr>
            </w:pPr>
            <w:r w:rsidRPr="007C4CAF">
              <w:rPr>
                <w:bCs/>
              </w:rPr>
              <w:t xml:space="preserve">Методы оценки конкурентоспособности. </w:t>
            </w:r>
          </w:p>
          <w:p w:rsidR="00B02783" w:rsidRPr="007C4CAF" w:rsidRDefault="00B02783" w:rsidP="00656B37">
            <w:pPr>
              <w:widowControl w:val="0"/>
              <w:numPr>
                <w:ilvl w:val="0"/>
                <w:numId w:val="29"/>
              </w:numPr>
              <w:autoSpaceDE w:val="0"/>
              <w:autoSpaceDN w:val="0"/>
              <w:adjustRightInd w:val="0"/>
              <w:ind w:left="292"/>
              <w:contextualSpacing/>
              <w:jc w:val="both"/>
              <w:rPr>
                <w:bCs/>
              </w:rPr>
            </w:pPr>
            <w:r w:rsidRPr="007C4CAF">
              <w:rPr>
                <w:bCs/>
              </w:rPr>
              <w:t>Последовательность и содержание мероприятий по оценке конкурентоспособности продукции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Продуктовая концепция в маркетинге</w:t>
            </w:r>
          </w:p>
        </w:tc>
        <w:tc>
          <w:tcPr>
            <w:tcW w:w="5978" w:type="dxa"/>
          </w:tcPr>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 xml:space="preserve">Схожее и различное в товарах и услугах. </w:t>
            </w:r>
          </w:p>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 xml:space="preserve">Аудиовизуальные продукты. </w:t>
            </w:r>
          </w:p>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Культурный продукт.</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Классификация товаров и услуг</w:t>
            </w:r>
          </w:p>
        </w:tc>
        <w:tc>
          <w:tcPr>
            <w:tcW w:w="5978" w:type="dxa"/>
          </w:tcPr>
          <w:p w:rsidR="00B02783" w:rsidRPr="007C4CAF" w:rsidRDefault="00B02783" w:rsidP="00656B37">
            <w:pPr>
              <w:widowControl w:val="0"/>
              <w:numPr>
                <w:ilvl w:val="0"/>
                <w:numId w:val="31"/>
              </w:numPr>
              <w:autoSpaceDE w:val="0"/>
              <w:autoSpaceDN w:val="0"/>
              <w:adjustRightInd w:val="0"/>
              <w:ind w:left="292"/>
              <w:contextualSpacing/>
              <w:jc w:val="both"/>
              <w:rPr>
                <w:bCs/>
              </w:rPr>
            </w:pPr>
            <w:r w:rsidRPr="007C4CAF">
              <w:rPr>
                <w:bCs/>
              </w:rPr>
              <w:t xml:space="preserve">Классификации товара по ряду признаков. </w:t>
            </w:r>
          </w:p>
          <w:p w:rsidR="00B02783" w:rsidRPr="007C4CAF" w:rsidRDefault="00B02783" w:rsidP="00656B37">
            <w:pPr>
              <w:widowControl w:val="0"/>
              <w:numPr>
                <w:ilvl w:val="0"/>
                <w:numId w:val="31"/>
              </w:numPr>
              <w:autoSpaceDE w:val="0"/>
              <w:autoSpaceDN w:val="0"/>
              <w:adjustRightInd w:val="0"/>
              <w:ind w:left="292"/>
              <w:contextualSpacing/>
              <w:jc w:val="both"/>
              <w:rPr>
                <w:bCs/>
              </w:rPr>
            </w:pPr>
            <w:r w:rsidRPr="007C4CAF">
              <w:rPr>
                <w:bCs/>
              </w:rPr>
              <w:t>Понятия качества и конкурентоспособности товара. Требования потребителей к товару.</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5978" w:type="dxa"/>
          </w:tcPr>
          <w:p w:rsidR="00B02783" w:rsidRPr="007C4CAF" w:rsidRDefault="00B02783" w:rsidP="00656B37">
            <w:pPr>
              <w:widowControl w:val="0"/>
              <w:numPr>
                <w:ilvl w:val="0"/>
                <w:numId w:val="36"/>
              </w:numPr>
              <w:autoSpaceDE w:val="0"/>
              <w:autoSpaceDN w:val="0"/>
              <w:adjustRightInd w:val="0"/>
              <w:ind w:left="292"/>
              <w:contextualSpacing/>
              <w:jc w:val="both"/>
              <w:rPr>
                <w:bCs/>
              </w:rPr>
            </w:pPr>
            <w:r w:rsidRPr="007C4CAF">
              <w:rPr>
                <w:bCs/>
              </w:rPr>
              <w:t>Рыночная атрибутика товара: товарная марка, фирменное имя, фирменный знак, товарный знак,</w:t>
            </w:r>
          </w:p>
          <w:p w:rsidR="00B02783" w:rsidRPr="007C4CAF" w:rsidRDefault="00B02783" w:rsidP="00656B37">
            <w:pPr>
              <w:widowControl w:val="0"/>
              <w:autoSpaceDE w:val="0"/>
              <w:autoSpaceDN w:val="0"/>
              <w:adjustRightInd w:val="0"/>
              <w:ind w:left="292" w:hanging="360"/>
              <w:jc w:val="both"/>
              <w:rPr>
                <w:bCs/>
              </w:rPr>
            </w:pPr>
            <w:r w:rsidRPr="007C4CAF">
              <w:rPr>
                <w:bCs/>
              </w:rPr>
              <w:t>фирменный стиль. Упаковка товара.</w:t>
            </w:r>
          </w:p>
          <w:p w:rsidR="00B02783" w:rsidRPr="007C4CAF" w:rsidRDefault="00B02783" w:rsidP="00656B37">
            <w:pPr>
              <w:widowControl w:val="0"/>
              <w:numPr>
                <w:ilvl w:val="0"/>
                <w:numId w:val="36"/>
              </w:numPr>
              <w:autoSpaceDE w:val="0"/>
              <w:autoSpaceDN w:val="0"/>
              <w:adjustRightInd w:val="0"/>
              <w:ind w:left="292"/>
              <w:contextualSpacing/>
              <w:jc w:val="both"/>
              <w:rPr>
                <w:bCs/>
              </w:rPr>
            </w:pPr>
            <w:r w:rsidRPr="007C4CAF">
              <w:rPr>
                <w:bCs/>
              </w:rPr>
              <w:t>Имидж и бренд фирмы.</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Концепция жизненного цикла товара. Товарная политика и её решения.</w:t>
            </w:r>
          </w:p>
        </w:tc>
        <w:tc>
          <w:tcPr>
            <w:tcW w:w="5978" w:type="dxa"/>
          </w:tcPr>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Три основных варианта товарной политики.</w:t>
            </w:r>
          </w:p>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 xml:space="preserve"> Создание нового товара. Классификация новых товаров. </w:t>
            </w:r>
          </w:p>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Практика обновления товара. Процесс разработки нового товара. Способы создания новизны. Восприятие нового товара потребителями.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Ценообразование в маркетинге. Понятие и цели. Виды цен.</w:t>
            </w:r>
          </w:p>
        </w:tc>
        <w:tc>
          <w:tcPr>
            <w:tcW w:w="5978" w:type="dxa"/>
          </w:tcPr>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 xml:space="preserve"> Методика расчета исходной цены на товар.</w:t>
            </w:r>
          </w:p>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 xml:space="preserve"> Определение спроса. Зависимость между ценой и спросом. Эластичность спроса. </w:t>
            </w:r>
          </w:p>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Определение границ возможной цены. Установление цен на новый товар.</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Факторы и методы ценообразования. </w:t>
            </w:r>
          </w:p>
        </w:tc>
        <w:tc>
          <w:tcPr>
            <w:tcW w:w="5978" w:type="dxa"/>
          </w:tcPr>
          <w:p w:rsidR="00B02783" w:rsidRPr="007C4CAF" w:rsidRDefault="00B02783" w:rsidP="00656B37">
            <w:pPr>
              <w:widowControl w:val="0"/>
              <w:numPr>
                <w:ilvl w:val="0"/>
                <w:numId w:val="39"/>
              </w:numPr>
              <w:autoSpaceDE w:val="0"/>
              <w:autoSpaceDN w:val="0"/>
              <w:adjustRightInd w:val="0"/>
              <w:ind w:left="292" w:hanging="283"/>
              <w:contextualSpacing/>
              <w:jc w:val="both"/>
              <w:rPr>
                <w:bCs/>
              </w:rPr>
            </w:pPr>
            <w:r w:rsidRPr="007C4CAF">
              <w:rPr>
                <w:bCs/>
              </w:rPr>
              <w:t xml:space="preserve">Методы ценообразования. </w:t>
            </w:r>
          </w:p>
          <w:p w:rsidR="00B02783" w:rsidRPr="007C4CAF" w:rsidRDefault="00B02783" w:rsidP="00656B37">
            <w:pPr>
              <w:widowControl w:val="0"/>
              <w:numPr>
                <w:ilvl w:val="0"/>
                <w:numId w:val="39"/>
              </w:numPr>
              <w:autoSpaceDE w:val="0"/>
              <w:autoSpaceDN w:val="0"/>
              <w:adjustRightInd w:val="0"/>
              <w:ind w:left="292" w:hanging="283"/>
              <w:contextualSpacing/>
              <w:jc w:val="both"/>
              <w:rPr>
                <w:bCs/>
              </w:rPr>
            </w:pPr>
            <w:r w:rsidRPr="007C4CAF">
              <w:rPr>
                <w:bCs/>
              </w:rPr>
              <w:t>Варианты стратегии маркетинга применительно к показателям цены и качества.</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Система распределения товаров на рынке. </w:t>
            </w:r>
          </w:p>
        </w:tc>
        <w:tc>
          <w:tcPr>
            <w:tcW w:w="5978" w:type="dxa"/>
          </w:tcPr>
          <w:p w:rsidR="00B02783" w:rsidRPr="007C4CAF" w:rsidRDefault="00B02783" w:rsidP="00656B37">
            <w:pPr>
              <w:widowControl w:val="0"/>
              <w:numPr>
                <w:ilvl w:val="0"/>
                <w:numId w:val="40"/>
              </w:numPr>
              <w:autoSpaceDE w:val="0"/>
              <w:autoSpaceDN w:val="0"/>
              <w:adjustRightInd w:val="0"/>
              <w:ind w:left="292" w:hanging="283"/>
              <w:contextualSpacing/>
              <w:jc w:val="both"/>
              <w:rPr>
                <w:bCs/>
              </w:rPr>
            </w:pPr>
            <w:r w:rsidRPr="007C4CAF">
              <w:rPr>
                <w:bCs/>
              </w:rPr>
              <w:t xml:space="preserve">Решение о структуре каналов. Выбор участников канала распределения. </w:t>
            </w:r>
          </w:p>
          <w:p w:rsidR="00B02783" w:rsidRPr="007C4CAF" w:rsidRDefault="00B02783" w:rsidP="00656B37">
            <w:pPr>
              <w:widowControl w:val="0"/>
              <w:numPr>
                <w:ilvl w:val="0"/>
                <w:numId w:val="40"/>
              </w:numPr>
              <w:autoSpaceDE w:val="0"/>
              <w:autoSpaceDN w:val="0"/>
              <w:adjustRightInd w:val="0"/>
              <w:ind w:left="292" w:hanging="283"/>
              <w:contextualSpacing/>
              <w:jc w:val="both"/>
              <w:rPr>
                <w:bCs/>
              </w:rPr>
            </w:pPr>
            <w:r w:rsidRPr="007C4CAF">
              <w:rPr>
                <w:bCs/>
              </w:rPr>
              <w:t>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Маркетинговые коммуникации в организации. Основные </w:t>
            </w:r>
            <w:r w:rsidRPr="007C4CAF">
              <w:rPr>
                <w:lang w:eastAsia="ar-SA"/>
              </w:rPr>
              <w:lastRenderedPageBreak/>
              <w:t>определения, цели и задачи.</w:t>
            </w:r>
          </w:p>
        </w:tc>
        <w:tc>
          <w:tcPr>
            <w:tcW w:w="5978" w:type="dxa"/>
          </w:tcPr>
          <w:p w:rsidR="00B02783" w:rsidRPr="007C4CAF" w:rsidRDefault="00B02783" w:rsidP="00656B37">
            <w:pPr>
              <w:widowControl w:val="0"/>
              <w:numPr>
                <w:ilvl w:val="0"/>
                <w:numId w:val="41"/>
              </w:numPr>
              <w:autoSpaceDE w:val="0"/>
              <w:autoSpaceDN w:val="0"/>
              <w:adjustRightInd w:val="0"/>
              <w:ind w:left="292" w:hanging="283"/>
              <w:contextualSpacing/>
              <w:jc w:val="both"/>
              <w:rPr>
                <w:bCs/>
              </w:rPr>
            </w:pPr>
            <w:r w:rsidRPr="007C4CAF">
              <w:rPr>
                <w:bCs/>
              </w:rPr>
              <w:lastRenderedPageBreak/>
              <w:t>Основные средства воздействия: реклама, пропаганда, стимулирование и личная продажа.</w:t>
            </w:r>
          </w:p>
          <w:p w:rsidR="00B02783" w:rsidRPr="007C4CAF" w:rsidRDefault="00B02783" w:rsidP="00656B37">
            <w:pPr>
              <w:widowControl w:val="0"/>
              <w:numPr>
                <w:ilvl w:val="0"/>
                <w:numId w:val="41"/>
              </w:numPr>
              <w:autoSpaceDE w:val="0"/>
              <w:autoSpaceDN w:val="0"/>
              <w:adjustRightInd w:val="0"/>
              <w:ind w:left="292" w:hanging="283"/>
              <w:contextualSpacing/>
              <w:jc w:val="both"/>
              <w:rPr>
                <w:bCs/>
              </w:rPr>
            </w:pPr>
            <w:r w:rsidRPr="007C4CAF">
              <w:rPr>
                <w:bCs/>
              </w:rPr>
              <w:t>Основные категории источников информации.</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Коммуникативный процесс в маркетинге</w:t>
            </w:r>
          </w:p>
        </w:tc>
        <w:tc>
          <w:tcPr>
            <w:tcW w:w="5978" w:type="dxa"/>
          </w:tcPr>
          <w:p w:rsidR="00B02783" w:rsidRPr="007C4CAF" w:rsidRDefault="00B02783" w:rsidP="00656B37">
            <w:pPr>
              <w:widowControl w:val="0"/>
              <w:numPr>
                <w:ilvl w:val="0"/>
                <w:numId w:val="42"/>
              </w:numPr>
              <w:autoSpaceDE w:val="0"/>
              <w:autoSpaceDN w:val="0"/>
              <w:adjustRightInd w:val="0"/>
              <w:ind w:left="292" w:hanging="283"/>
              <w:contextualSpacing/>
              <w:jc w:val="both"/>
              <w:rPr>
                <w:bCs/>
              </w:rPr>
            </w:pPr>
            <w:r w:rsidRPr="007C4CAF">
              <w:rPr>
                <w:bCs/>
              </w:rPr>
              <w:t xml:space="preserve">Понятие коммуникативного процесса в маркетинге, его этапы. </w:t>
            </w:r>
          </w:p>
          <w:p w:rsidR="00B02783" w:rsidRPr="007C4CAF" w:rsidRDefault="00B02783" w:rsidP="00656B37">
            <w:pPr>
              <w:widowControl w:val="0"/>
              <w:numPr>
                <w:ilvl w:val="0"/>
                <w:numId w:val="42"/>
              </w:numPr>
              <w:autoSpaceDE w:val="0"/>
              <w:autoSpaceDN w:val="0"/>
              <w:adjustRightInd w:val="0"/>
              <w:ind w:left="292" w:hanging="283"/>
              <w:contextualSpacing/>
              <w:jc w:val="both"/>
              <w:rPr>
                <w:bCs/>
              </w:rPr>
            </w:pPr>
            <w:r w:rsidRPr="007C4CAF">
              <w:rPr>
                <w:bCs/>
              </w:rPr>
              <w:t>Решения, принимаемые на различных этапах коммуникативного процесса.</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Инструменты коммуникаций и их характеристики</w:t>
            </w:r>
          </w:p>
        </w:tc>
        <w:tc>
          <w:tcPr>
            <w:tcW w:w="5978" w:type="dxa"/>
          </w:tcPr>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Процесс рекламной коммуникации.</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Определение рекламного бюджета.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Методы оценки эффективности рекламы.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Понятие и ограничения стимулирования сбыта. Субъекты стимулирования сбыта: покупатели, посредники, продавцы. Средства стимулирования сбыта. Зарубежный опыт использования средств стимулирования сбыта. Программа стимулирования сбыта и критерии оценки ее эффективности.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Работа с общественностью. Информационные средства паблисити. Имидж предприятия и правила его конструирования. Система деловой коммуникации. Программа паблисити и основные этапы ее разработки. Мероприятия и средства паблисити. Контроль и оценка эффективности программы паблисити.</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Личные продажи. Торговый процесс и основные факторы, влияющие на его эффективность. Роль искусства общения в торговом процессе. Основные характеристики и требования к торговым агентам. Отбор, обучение, стимулирование, контроль и управление торговыми агентами.</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Управление маркетинговой деятельностью: понятие, концепции</w:t>
            </w:r>
          </w:p>
        </w:tc>
        <w:tc>
          <w:tcPr>
            <w:tcW w:w="5978" w:type="dxa"/>
          </w:tcPr>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Управление спросом, управление отношениями.</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 Формальный маркетинг. </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Предпринимательский маркетинг. </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Концепции управления маркетингом и возможность их применения сегодня.  </w:t>
            </w:r>
          </w:p>
        </w:tc>
      </w:tr>
    </w:tbl>
    <w:p w:rsidR="00B02783" w:rsidRPr="007C4CAF" w:rsidRDefault="00B02783" w:rsidP="002436D3">
      <w:pPr>
        <w:pStyle w:val="a4"/>
        <w:rPr>
          <w:b/>
        </w:rPr>
      </w:pPr>
    </w:p>
    <w:p w:rsidR="00B02783" w:rsidRPr="007C4CAF" w:rsidRDefault="00B02783" w:rsidP="006774E3">
      <w:pPr>
        <w:autoSpaceDE w:val="0"/>
        <w:autoSpaceDN w:val="0"/>
        <w:adjustRightInd w:val="0"/>
        <w:ind w:left="360"/>
        <w:jc w:val="both"/>
        <w:rPr>
          <w:b/>
          <w:bCs/>
          <w:i/>
          <w:iCs/>
        </w:rPr>
      </w:pPr>
    </w:p>
    <w:p w:rsidR="00B02783" w:rsidRPr="007C4CAF" w:rsidRDefault="00B02783" w:rsidP="002436D3">
      <w:pPr>
        <w:autoSpaceDE w:val="0"/>
        <w:autoSpaceDN w:val="0"/>
        <w:adjustRightInd w:val="0"/>
        <w:rPr>
          <w:b/>
        </w:rPr>
      </w:pPr>
      <w:r w:rsidRPr="007C4CAF">
        <w:rPr>
          <w:b/>
        </w:rPr>
        <w:t xml:space="preserve">4.2.3. Содержание самостоятельной работы </w:t>
      </w:r>
    </w:p>
    <w:p w:rsidR="00B02783" w:rsidRPr="007C4CAF" w:rsidRDefault="00B02783" w:rsidP="002436D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690"/>
        <w:gridCol w:w="6182"/>
      </w:tblGrid>
      <w:tr w:rsidR="00B02783" w:rsidRPr="007C4CAF" w:rsidTr="00614EED">
        <w:tc>
          <w:tcPr>
            <w:tcW w:w="807" w:type="dxa"/>
          </w:tcPr>
          <w:p w:rsidR="00B02783" w:rsidRPr="007C4CAF" w:rsidRDefault="00B02783" w:rsidP="002436D3">
            <w:pPr>
              <w:jc w:val="center"/>
              <w:rPr>
                <w:b/>
              </w:rPr>
            </w:pPr>
            <w:r w:rsidRPr="007C4CAF">
              <w:rPr>
                <w:b/>
              </w:rPr>
              <w:t>№ п/п</w:t>
            </w:r>
          </w:p>
        </w:tc>
        <w:tc>
          <w:tcPr>
            <w:tcW w:w="2690" w:type="dxa"/>
          </w:tcPr>
          <w:p w:rsidR="00B02783" w:rsidRPr="007C4CAF" w:rsidRDefault="00B02783" w:rsidP="002436D3">
            <w:pPr>
              <w:jc w:val="center"/>
              <w:rPr>
                <w:b/>
              </w:rPr>
            </w:pPr>
            <w:r w:rsidRPr="007C4CAF">
              <w:rPr>
                <w:b/>
              </w:rPr>
              <w:t>Наименование темы (раздела) дисциплины</w:t>
            </w:r>
          </w:p>
        </w:tc>
        <w:tc>
          <w:tcPr>
            <w:tcW w:w="6182" w:type="dxa"/>
          </w:tcPr>
          <w:p w:rsidR="00B02783" w:rsidRPr="007C4CAF" w:rsidRDefault="00B02783" w:rsidP="002436D3">
            <w:pPr>
              <w:jc w:val="center"/>
              <w:rPr>
                <w:b/>
              </w:rPr>
            </w:pPr>
            <w:r w:rsidRPr="007C4CAF">
              <w:rPr>
                <w:b/>
              </w:rPr>
              <w:t>Формы и тематика самостоятельной работы</w:t>
            </w:r>
          </w:p>
        </w:tc>
      </w:tr>
      <w:tr w:rsidR="00B02783" w:rsidRPr="007C4CAF" w:rsidTr="00614EED">
        <w:tc>
          <w:tcPr>
            <w:tcW w:w="807" w:type="dxa"/>
          </w:tcPr>
          <w:p w:rsidR="00B02783" w:rsidRPr="007C4CAF" w:rsidRDefault="00B02783" w:rsidP="00614EED">
            <w:pPr>
              <w:pStyle w:val="a4"/>
              <w:ind w:left="0"/>
            </w:pPr>
            <w:r w:rsidRPr="007C4CAF">
              <w:t>1.</w:t>
            </w:r>
          </w:p>
        </w:tc>
        <w:tc>
          <w:tcPr>
            <w:tcW w:w="2690" w:type="dxa"/>
          </w:tcPr>
          <w:p w:rsidR="00B02783" w:rsidRPr="007C4CAF" w:rsidRDefault="00B02783" w:rsidP="00614EED">
            <w:pPr>
              <w:snapToGrid w:val="0"/>
              <w:rPr>
                <w:lang w:eastAsia="ar-SA"/>
              </w:rPr>
            </w:pPr>
            <w:r w:rsidRPr="007C4CAF">
              <w:rPr>
                <w:lang w:eastAsia="ar-SA"/>
              </w:rPr>
              <w:t>Сущность, содержание, цели и функции маркетинговой деятельности</w:t>
            </w:r>
          </w:p>
        </w:tc>
        <w:tc>
          <w:tcPr>
            <w:tcW w:w="6182" w:type="dxa"/>
          </w:tcPr>
          <w:p w:rsidR="00B02783" w:rsidRPr="007C4CAF" w:rsidRDefault="00B02783" w:rsidP="00614EED">
            <w:pPr>
              <w:shd w:val="clear" w:color="auto" w:fill="FFFFFF"/>
              <w:jc w:val="both"/>
              <w:rPr>
                <w:color w:val="000000"/>
              </w:rPr>
            </w:pPr>
            <w:r w:rsidRPr="007C4CAF">
              <w:t>Определяющие черты хозяйственного механизма с точки зрения применения маркетинга</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rPr>
                <w:color w:val="000000"/>
              </w:rPr>
              <w:t>Индивидуальные творческие задания</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pPr>
            <w:r w:rsidRPr="007C4CAF">
              <w:t>2.</w:t>
            </w:r>
          </w:p>
        </w:tc>
        <w:tc>
          <w:tcPr>
            <w:tcW w:w="2690" w:type="dxa"/>
          </w:tcPr>
          <w:p w:rsidR="00B02783" w:rsidRPr="007C4CAF" w:rsidRDefault="00B02783" w:rsidP="00614EED">
            <w:pPr>
              <w:snapToGrid w:val="0"/>
              <w:rPr>
                <w:lang w:eastAsia="ar-SA"/>
              </w:rPr>
            </w:pPr>
            <w:r w:rsidRPr="007C4CAF">
              <w:rPr>
                <w:lang w:eastAsia="ar-SA"/>
              </w:rPr>
              <w:t xml:space="preserve">Категории, цели, </w:t>
            </w:r>
            <w:r w:rsidRPr="007C4CAF">
              <w:rPr>
                <w:lang w:eastAsia="ar-SA"/>
              </w:rPr>
              <w:lastRenderedPageBreak/>
              <w:t>задачи и принципы маркетинга</w:t>
            </w:r>
          </w:p>
          <w:p w:rsidR="00B02783" w:rsidRPr="007C4CAF" w:rsidRDefault="00B02783" w:rsidP="00614EED">
            <w:pPr>
              <w:snapToGrid w:val="0"/>
              <w:rPr>
                <w:lang w:eastAsia="ar-SA"/>
              </w:rPr>
            </w:pPr>
          </w:p>
          <w:p w:rsidR="00B02783" w:rsidRPr="007C4CAF" w:rsidRDefault="00B02783" w:rsidP="00614EED">
            <w:pPr>
              <w:snapToGrid w:val="0"/>
              <w:rPr>
                <w:lang w:eastAsia="ar-SA"/>
              </w:rPr>
            </w:pPr>
          </w:p>
          <w:p w:rsidR="00B02783" w:rsidRPr="007C4CAF" w:rsidRDefault="00B02783" w:rsidP="00614EED">
            <w:pPr>
              <w:snapToGrid w:val="0"/>
              <w:rPr>
                <w:lang w:eastAsia="ar-SA"/>
              </w:rPr>
            </w:pPr>
          </w:p>
        </w:tc>
        <w:tc>
          <w:tcPr>
            <w:tcW w:w="6182" w:type="dxa"/>
          </w:tcPr>
          <w:p w:rsidR="00B02783" w:rsidRPr="007C4CAF" w:rsidRDefault="00B02783" w:rsidP="00614EED">
            <w:pPr>
              <w:tabs>
                <w:tab w:val="left" w:pos="851"/>
              </w:tabs>
              <w:ind w:firstLine="426"/>
              <w:jc w:val="both"/>
            </w:pPr>
            <w:r w:rsidRPr="007C4CAF">
              <w:lastRenderedPageBreak/>
              <w:t>Инструменты маркетинга и сфера их действия.</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lastRenderedPageBreak/>
              <w:t>3.</w:t>
            </w:r>
          </w:p>
        </w:tc>
        <w:tc>
          <w:tcPr>
            <w:tcW w:w="2690" w:type="dxa"/>
          </w:tcPr>
          <w:p w:rsidR="00B02783" w:rsidRPr="007C4CAF" w:rsidRDefault="00B02783" w:rsidP="00614EED">
            <w:pPr>
              <w:snapToGrid w:val="0"/>
              <w:rPr>
                <w:lang w:eastAsia="ar-SA"/>
              </w:rPr>
            </w:pPr>
            <w:r w:rsidRPr="007C4CAF">
              <w:rPr>
                <w:lang w:eastAsia="ar-SA"/>
              </w:rPr>
              <w:t>Эволюция маркетинговых концепций. Принципы маркетинга.</w:t>
            </w:r>
          </w:p>
        </w:tc>
        <w:tc>
          <w:tcPr>
            <w:tcW w:w="6182" w:type="dxa"/>
          </w:tcPr>
          <w:p w:rsidR="00B02783" w:rsidRPr="007C4CAF" w:rsidRDefault="00B02783" w:rsidP="005673B7">
            <w:pPr>
              <w:widowControl w:val="0"/>
              <w:autoSpaceDE w:val="0"/>
              <w:autoSpaceDN w:val="0"/>
              <w:adjustRightInd w:val="0"/>
              <w:ind w:left="686"/>
              <w:contextualSpacing/>
              <w:jc w:val="both"/>
            </w:pPr>
            <w:r w:rsidRPr="007C4CAF">
              <w:t xml:space="preserve">Эволюция концепции маркетинга. </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4.</w:t>
            </w:r>
          </w:p>
        </w:tc>
        <w:tc>
          <w:tcPr>
            <w:tcW w:w="2690" w:type="dxa"/>
          </w:tcPr>
          <w:p w:rsidR="00B02783" w:rsidRPr="007C4CAF" w:rsidRDefault="00B02783" w:rsidP="00614EED">
            <w:pPr>
              <w:snapToGrid w:val="0"/>
              <w:rPr>
                <w:lang w:eastAsia="ar-SA"/>
              </w:rPr>
            </w:pPr>
            <w:r w:rsidRPr="007C4CAF">
              <w:rPr>
                <w:lang w:eastAsia="ar-SA"/>
              </w:rPr>
              <w:t>Маркетинговая среда организации и факторы, влияющие на неё</w:t>
            </w:r>
          </w:p>
        </w:tc>
        <w:tc>
          <w:tcPr>
            <w:tcW w:w="6182" w:type="dxa"/>
          </w:tcPr>
          <w:p w:rsidR="00B02783" w:rsidRPr="007C4CAF" w:rsidRDefault="00B02783" w:rsidP="00614EED">
            <w:pPr>
              <w:shd w:val="clear" w:color="auto" w:fill="FFFFFF"/>
              <w:jc w:val="both"/>
            </w:pPr>
            <w:r w:rsidRPr="007C4CAF">
              <w:t>Факторы макросреды, их содержание взаимосвязь и влияние на принятие решений в сфере маркетинга.</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rPr>
                <w:color w:val="000000"/>
              </w:rPr>
              <w:t>Индивидуальные творческие задания</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5.</w:t>
            </w:r>
          </w:p>
        </w:tc>
        <w:tc>
          <w:tcPr>
            <w:tcW w:w="2690" w:type="dxa"/>
          </w:tcPr>
          <w:p w:rsidR="00B02783" w:rsidRPr="007C4CAF" w:rsidRDefault="00B02783" w:rsidP="00614EED">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6182" w:type="dxa"/>
          </w:tcPr>
          <w:p w:rsidR="00B02783" w:rsidRPr="007C4CAF" w:rsidRDefault="00B02783" w:rsidP="00614EED">
            <w:pPr>
              <w:shd w:val="clear" w:color="auto" w:fill="FFFFFF"/>
              <w:jc w:val="both"/>
            </w:pPr>
            <w:r w:rsidRPr="007C4CAF">
              <w:tab/>
              <w:t xml:space="preserve">Зарубежные системы поддержки маркетинговых решений и проблемы российских предприятий их применения </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jc w:val="both"/>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6.</w:t>
            </w:r>
          </w:p>
        </w:tc>
        <w:tc>
          <w:tcPr>
            <w:tcW w:w="2690" w:type="dxa"/>
          </w:tcPr>
          <w:p w:rsidR="00B02783" w:rsidRPr="007C4CAF" w:rsidRDefault="00B02783" w:rsidP="00614EED">
            <w:pPr>
              <w:snapToGrid w:val="0"/>
              <w:rPr>
                <w:lang w:eastAsia="ar-SA"/>
              </w:rPr>
            </w:pPr>
            <w:r w:rsidRPr="007C4CAF">
              <w:rPr>
                <w:lang w:eastAsia="ar-SA"/>
              </w:rPr>
              <w:t>Методы, инструменты, типология маркетинговых исследований</w:t>
            </w:r>
          </w:p>
        </w:tc>
        <w:tc>
          <w:tcPr>
            <w:tcW w:w="6182" w:type="dxa"/>
          </w:tcPr>
          <w:p w:rsidR="00B02783" w:rsidRPr="007C4CAF" w:rsidRDefault="00B02783" w:rsidP="00614EED">
            <w:pPr>
              <w:shd w:val="clear" w:color="auto" w:fill="FFFFFF"/>
              <w:jc w:val="both"/>
              <w:rPr>
                <w:color w:val="000000"/>
              </w:rPr>
            </w:pPr>
            <w:r w:rsidRPr="007C4CAF">
              <w:t xml:space="preserve">Механические устройства в маркетинговых исследованиях и их функции </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7.</w:t>
            </w:r>
          </w:p>
        </w:tc>
        <w:tc>
          <w:tcPr>
            <w:tcW w:w="2690" w:type="dxa"/>
          </w:tcPr>
          <w:p w:rsidR="00B02783" w:rsidRPr="007C4CAF" w:rsidRDefault="00B02783" w:rsidP="00614EED">
            <w:pPr>
              <w:snapToGrid w:val="0"/>
              <w:rPr>
                <w:lang w:eastAsia="ar-SA"/>
              </w:rPr>
            </w:pPr>
            <w:r w:rsidRPr="007C4CAF">
              <w:rPr>
                <w:lang w:eastAsia="ar-SA"/>
              </w:rPr>
              <w:t>Потребительское поведение, факторы, влияющие на него</w:t>
            </w:r>
          </w:p>
        </w:tc>
        <w:tc>
          <w:tcPr>
            <w:tcW w:w="6182" w:type="dxa"/>
          </w:tcPr>
          <w:p w:rsidR="00B02783" w:rsidRPr="007C4CAF" w:rsidRDefault="00B02783" w:rsidP="00614EED">
            <w:pPr>
              <w:shd w:val="clear" w:color="auto" w:fill="FFFFFF"/>
              <w:jc w:val="both"/>
            </w:pPr>
            <w:r w:rsidRPr="007C4CAF">
              <w:t xml:space="preserve">Классификация факторов поведения корпоративных покупателей </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8.</w:t>
            </w:r>
          </w:p>
        </w:tc>
        <w:tc>
          <w:tcPr>
            <w:tcW w:w="2690" w:type="dxa"/>
          </w:tcPr>
          <w:p w:rsidR="00B02783" w:rsidRPr="007C4CAF" w:rsidRDefault="00B02783" w:rsidP="00614EED">
            <w:pPr>
              <w:snapToGrid w:val="0"/>
              <w:rPr>
                <w:lang w:eastAsia="ar-SA"/>
              </w:rPr>
            </w:pPr>
            <w:r w:rsidRPr="007C4CAF">
              <w:rPr>
                <w:lang w:eastAsia="ar-SA"/>
              </w:rPr>
              <w:t>Понятие рынка, виды, классификация, сегментирование рынков</w:t>
            </w:r>
          </w:p>
        </w:tc>
        <w:tc>
          <w:tcPr>
            <w:tcW w:w="6182" w:type="dxa"/>
          </w:tcPr>
          <w:p w:rsidR="00B02783" w:rsidRPr="007C4CAF" w:rsidRDefault="00B02783" w:rsidP="00614EED">
            <w:pPr>
              <w:shd w:val="clear" w:color="auto" w:fill="FFFFFF"/>
              <w:jc w:val="both"/>
            </w:pPr>
            <w:r w:rsidRPr="007C4CAF">
              <w:t xml:space="preserve">Признаки сегментирования рынка потребительских товаров и товаров промышленного назначения </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9.</w:t>
            </w:r>
          </w:p>
        </w:tc>
        <w:tc>
          <w:tcPr>
            <w:tcW w:w="2690" w:type="dxa"/>
          </w:tcPr>
          <w:p w:rsidR="00B02783" w:rsidRPr="007C4CAF" w:rsidRDefault="00B02783" w:rsidP="00614EED">
            <w:pPr>
              <w:snapToGrid w:val="0"/>
              <w:rPr>
                <w:lang w:eastAsia="ar-SA"/>
              </w:rPr>
            </w:pPr>
            <w:r w:rsidRPr="007C4CAF">
              <w:rPr>
                <w:lang w:eastAsia="ar-SA"/>
              </w:rPr>
              <w:t xml:space="preserve">Комплексное исследование рынка, стратегии его охвата и позиционирования </w:t>
            </w:r>
            <w:r w:rsidRPr="007C4CAF">
              <w:rPr>
                <w:lang w:eastAsia="ar-SA"/>
              </w:rPr>
              <w:lastRenderedPageBreak/>
              <w:t>продуктов. Прогнозирование рынка</w:t>
            </w:r>
          </w:p>
        </w:tc>
        <w:tc>
          <w:tcPr>
            <w:tcW w:w="6182" w:type="dxa"/>
          </w:tcPr>
          <w:p w:rsidR="00B02783" w:rsidRPr="007C4CAF" w:rsidRDefault="00B02783" w:rsidP="00614EED">
            <w:pPr>
              <w:shd w:val="clear" w:color="auto" w:fill="FFFFFF"/>
              <w:jc w:val="both"/>
            </w:pPr>
            <w:r w:rsidRPr="007C4CAF">
              <w:lastRenderedPageBreak/>
              <w:t>Способы разработки прогноза рынка. Модели прогнозирования рынка.</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lastRenderedPageBreak/>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pPr>
            <w:r w:rsidRPr="007C4CAF">
              <w:rPr>
                <w:color w:val="000000"/>
              </w:rPr>
              <w:t>Подготовка презентации</w:t>
            </w:r>
          </w:p>
          <w:p w:rsidR="00B02783" w:rsidRPr="007C4CAF" w:rsidRDefault="00B02783" w:rsidP="00614EED">
            <w:pPr>
              <w:shd w:val="clear" w:color="auto" w:fill="FFFFFF"/>
              <w:jc w:val="both"/>
            </w:pPr>
          </w:p>
          <w:p w:rsidR="00B02783" w:rsidRPr="007C4CAF" w:rsidRDefault="00B02783" w:rsidP="00195D03">
            <w:pPr>
              <w:shd w:val="clear" w:color="auto" w:fill="FFFFFF"/>
              <w:jc w:val="both"/>
            </w:pPr>
          </w:p>
        </w:tc>
      </w:tr>
      <w:tr w:rsidR="00B02783" w:rsidRPr="007C4CAF" w:rsidTr="00614EED">
        <w:tc>
          <w:tcPr>
            <w:tcW w:w="807" w:type="dxa"/>
          </w:tcPr>
          <w:p w:rsidR="00B02783" w:rsidRPr="007C4CAF" w:rsidRDefault="00B02783" w:rsidP="00614EED">
            <w:pPr>
              <w:pStyle w:val="a4"/>
              <w:ind w:left="0"/>
              <w:jc w:val="both"/>
            </w:pPr>
            <w:r w:rsidRPr="007C4CAF">
              <w:lastRenderedPageBreak/>
              <w:t>10</w:t>
            </w:r>
          </w:p>
        </w:tc>
        <w:tc>
          <w:tcPr>
            <w:tcW w:w="2690" w:type="dxa"/>
          </w:tcPr>
          <w:p w:rsidR="00B02783" w:rsidRPr="007C4CAF" w:rsidRDefault="00B02783" w:rsidP="00614EED">
            <w:pPr>
              <w:snapToGrid w:val="0"/>
              <w:rPr>
                <w:lang w:eastAsia="ar-SA"/>
              </w:rPr>
            </w:pPr>
            <w:r w:rsidRPr="007C4CAF">
              <w:rPr>
                <w:lang w:eastAsia="ar-SA"/>
              </w:rPr>
              <w:t>Понятие и характеристики конкурентоспособности организации</w:t>
            </w:r>
          </w:p>
        </w:tc>
        <w:tc>
          <w:tcPr>
            <w:tcW w:w="6182" w:type="dxa"/>
          </w:tcPr>
          <w:p w:rsidR="00B02783" w:rsidRPr="007C4CAF" w:rsidRDefault="00B02783" w:rsidP="008F4B8B">
            <w:pPr>
              <w:ind w:left="720"/>
              <w:jc w:val="both"/>
              <w:rPr>
                <w:bCs/>
              </w:rPr>
            </w:pPr>
            <w:r w:rsidRPr="007C4CAF">
              <w:rPr>
                <w:bCs/>
              </w:rPr>
              <w:t xml:space="preserve">Многоугольник конкурентоспособности. </w:t>
            </w:r>
          </w:p>
          <w:p w:rsidR="00B02783" w:rsidRPr="007C4CAF" w:rsidRDefault="00B02783" w:rsidP="008F4B8B">
            <w:pPr>
              <w:ind w:left="720"/>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11</w:t>
            </w:r>
          </w:p>
        </w:tc>
        <w:tc>
          <w:tcPr>
            <w:tcW w:w="2690" w:type="dxa"/>
          </w:tcPr>
          <w:p w:rsidR="00B02783" w:rsidRPr="007C4CAF" w:rsidRDefault="00B02783" w:rsidP="00614EED">
            <w:pPr>
              <w:snapToGrid w:val="0"/>
              <w:rPr>
                <w:lang w:eastAsia="ar-SA"/>
              </w:rPr>
            </w:pPr>
            <w:r w:rsidRPr="007C4CAF">
              <w:rPr>
                <w:lang w:eastAsia="ar-SA"/>
              </w:rPr>
              <w:t>Методы оценки конкурентоспособности и создания конкурентных преимуществ</w:t>
            </w:r>
          </w:p>
        </w:tc>
        <w:tc>
          <w:tcPr>
            <w:tcW w:w="6182" w:type="dxa"/>
          </w:tcPr>
          <w:p w:rsidR="00B02783" w:rsidRPr="007C4CAF" w:rsidRDefault="00B02783" w:rsidP="00614EED">
            <w:pPr>
              <w:ind w:firstLine="426"/>
              <w:jc w:val="both"/>
              <w:rPr>
                <w:bCs/>
              </w:rPr>
            </w:pPr>
            <w:r w:rsidRPr="007C4CAF">
              <w:rPr>
                <w:bCs/>
              </w:rPr>
              <w:t>Последовательность и содержание мероприятий по оценке конкурентоспособности продукции</w:t>
            </w:r>
          </w:p>
          <w:p w:rsidR="00B02783" w:rsidRPr="007C4CAF" w:rsidRDefault="00B02783" w:rsidP="00614EED">
            <w:pPr>
              <w:ind w:firstLine="426"/>
              <w:jc w:val="both"/>
              <w:rPr>
                <w:bCs/>
              </w:rPr>
            </w:pPr>
          </w:p>
          <w:p w:rsidR="00B02783" w:rsidRPr="007C4CAF" w:rsidRDefault="00B02783" w:rsidP="008F4B8B">
            <w:pPr>
              <w:ind w:firstLine="426"/>
              <w:jc w:val="both"/>
              <w:rPr>
                <w:bCs/>
              </w:rPr>
            </w:pPr>
            <w:r w:rsidRPr="007C4CAF">
              <w:rPr>
                <w:bCs/>
              </w:rPr>
              <w:t>Реферирование литературы</w:t>
            </w:r>
          </w:p>
          <w:p w:rsidR="00B02783" w:rsidRPr="007C4CAF" w:rsidRDefault="00B02783" w:rsidP="008F4B8B">
            <w:pPr>
              <w:ind w:firstLine="426"/>
              <w:jc w:val="both"/>
              <w:rPr>
                <w:bCs/>
              </w:rPr>
            </w:pPr>
            <w:r w:rsidRPr="007C4CAF">
              <w:rPr>
                <w:bCs/>
              </w:rPr>
              <w:t>Работа со справочными материалами</w:t>
            </w:r>
          </w:p>
          <w:p w:rsidR="00B02783" w:rsidRPr="007C4CAF" w:rsidRDefault="00B02783" w:rsidP="008F4B8B">
            <w:pPr>
              <w:ind w:firstLine="426"/>
              <w:jc w:val="both"/>
              <w:rPr>
                <w:bCs/>
              </w:rPr>
            </w:pPr>
            <w:r w:rsidRPr="007C4CAF">
              <w:rPr>
                <w:bCs/>
              </w:rPr>
              <w:t>Работа с Интернет-ресурсами</w:t>
            </w:r>
          </w:p>
          <w:p w:rsidR="00B02783" w:rsidRPr="007C4CAF" w:rsidRDefault="00B02783" w:rsidP="008F4B8B">
            <w:pPr>
              <w:ind w:firstLine="426"/>
              <w:jc w:val="both"/>
              <w:rPr>
                <w:bCs/>
              </w:rPr>
            </w:pPr>
            <w:r w:rsidRPr="007C4CAF">
              <w:rPr>
                <w:bCs/>
              </w:rPr>
              <w:t>Подготовка презентации</w:t>
            </w:r>
          </w:p>
          <w:p w:rsidR="00B02783" w:rsidRPr="007C4CAF" w:rsidRDefault="00B02783" w:rsidP="00614EED">
            <w:pPr>
              <w:ind w:firstLine="426"/>
              <w:jc w:val="both"/>
            </w:pPr>
          </w:p>
        </w:tc>
      </w:tr>
      <w:tr w:rsidR="00B02783" w:rsidRPr="007C4CAF" w:rsidTr="00614EED">
        <w:tc>
          <w:tcPr>
            <w:tcW w:w="807" w:type="dxa"/>
          </w:tcPr>
          <w:p w:rsidR="00B02783" w:rsidRPr="007C4CAF" w:rsidRDefault="00B02783" w:rsidP="00614EED">
            <w:pPr>
              <w:pStyle w:val="a4"/>
              <w:ind w:left="0"/>
              <w:jc w:val="both"/>
            </w:pPr>
            <w:r w:rsidRPr="007C4CAF">
              <w:t>12</w:t>
            </w:r>
          </w:p>
        </w:tc>
        <w:tc>
          <w:tcPr>
            <w:tcW w:w="2690" w:type="dxa"/>
          </w:tcPr>
          <w:p w:rsidR="00B02783" w:rsidRPr="007C4CAF" w:rsidRDefault="00B02783" w:rsidP="00614EED">
            <w:pPr>
              <w:snapToGrid w:val="0"/>
              <w:rPr>
                <w:lang w:eastAsia="ar-SA"/>
              </w:rPr>
            </w:pPr>
            <w:r w:rsidRPr="007C4CAF">
              <w:rPr>
                <w:lang w:eastAsia="ar-SA"/>
              </w:rPr>
              <w:t>Продуктовая концепция в маркетинге</w:t>
            </w:r>
          </w:p>
        </w:tc>
        <w:tc>
          <w:tcPr>
            <w:tcW w:w="6182" w:type="dxa"/>
          </w:tcPr>
          <w:p w:rsidR="00B02783" w:rsidRPr="007C4CAF" w:rsidRDefault="00B02783" w:rsidP="008F4B8B">
            <w:pPr>
              <w:widowControl w:val="0"/>
              <w:autoSpaceDE w:val="0"/>
              <w:autoSpaceDN w:val="0"/>
              <w:adjustRightInd w:val="0"/>
              <w:ind w:left="720"/>
              <w:contextualSpacing/>
              <w:jc w:val="both"/>
              <w:rPr>
                <w:bCs/>
              </w:rPr>
            </w:pPr>
            <w:r w:rsidRPr="007C4CAF">
              <w:rPr>
                <w:bCs/>
              </w:rPr>
              <w:t xml:space="preserve">Аудиовизуальные продукты. </w:t>
            </w:r>
          </w:p>
          <w:p w:rsidR="00B02783" w:rsidRPr="007C4CAF" w:rsidRDefault="00B02783" w:rsidP="008F4B8B">
            <w:pPr>
              <w:widowControl w:val="0"/>
              <w:autoSpaceDE w:val="0"/>
              <w:autoSpaceDN w:val="0"/>
              <w:adjustRightInd w:val="0"/>
              <w:ind w:left="720"/>
              <w:contextualSpacing/>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widowControl w:val="0"/>
              <w:autoSpaceDE w:val="0"/>
              <w:autoSpaceDN w:val="0"/>
              <w:adjustRightInd w:val="0"/>
              <w:ind w:left="720"/>
              <w:contextualSpacing/>
              <w:jc w:val="both"/>
              <w:rPr>
                <w:bCs/>
              </w:rPr>
            </w:pPr>
            <w:r w:rsidRPr="007C4CAF">
              <w:t>Подготовка презентации</w:t>
            </w:r>
          </w:p>
          <w:p w:rsidR="00B02783" w:rsidRPr="007C4CAF" w:rsidRDefault="00B02783" w:rsidP="00614EED">
            <w:pPr>
              <w:ind w:firstLine="426"/>
              <w:jc w:val="both"/>
            </w:pPr>
          </w:p>
        </w:tc>
      </w:tr>
      <w:tr w:rsidR="00B02783" w:rsidRPr="007C4CAF" w:rsidTr="00614EED">
        <w:tc>
          <w:tcPr>
            <w:tcW w:w="807" w:type="dxa"/>
          </w:tcPr>
          <w:p w:rsidR="00B02783" w:rsidRPr="007C4CAF" w:rsidRDefault="00B02783" w:rsidP="00614EED">
            <w:pPr>
              <w:pStyle w:val="a4"/>
              <w:ind w:left="0"/>
              <w:jc w:val="both"/>
            </w:pPr>
            <w:r w:rsidRPr="007C4CAF">
              <w:t>13</w:t>
            </w:r>
          </w:p>
        </w:tc>
        <w:tc>
          <w:tcPr>
            <w:tcW w:w="2690" w:type="dxa"/>
          </w:tcPr>
          <w:p w:rsidR="00B02783" w:rsidRPr="007C4CAF" w:rsidRDefault="00B02783" w:rsidP="00614EED">
            <w:pPr>
              <w:snapToGrid w:val="0"/>
              <w:rPr>
                <w:lang w:eastAsia="ar-SA"/>
              </w:rPr>
            </w:pPr>
            <w:r w:rsidRPr="007C4CAF">
              <w:rPr>
                <w:lang w:eastAsia="ar-SA"/>
              </w:rPr>
              <w:t>Классификация товаров и услуг</w:t>
            </w:r>
          </w:p>
        </w:tc>
        <w:tc>
          <w:tcPr>
            <w:tcW w:w="6182" w:type="dxa"/>
          </w:tcPr>
          <w:p w:rsidR="00B02783" w:rsidRPr="007C4CAF" w:rsidRDefault="00B02783" w:rsidP="00614EED">
            <w:pPr>
              <w:ind w:firstLine="426"/>
              <w:jc w:val="both"/>
              <w:rPr>
                <w:bCs/>
              </w:rPr>
            </w:pPr>
            <w:r w:rsidRPr="007C4CAF">
              <w:rPr>
                <w:bCs/>
              </w:rPr>
              <w:t>Требования потребителей к товару</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rPr>
                <w:bCs/>
              </w:rPr>
            </w:pPr>
            <w:r w:rsidRPr="007C4CAF">
              <w:t>Подготовка презентации</w:t>
            </w:r>
          </w:p>
          <w:p w:rsidR="00B02783" w:rsidRPr="007C4CAF" w:rsidRDefault="00B02783" w:rsidP="00614EED">
            <w:pPr>
              <w:ind w:firstLine="426"/>
              <w:jc w:val="both"/>
              <w:rPr>
                <w:bCs/>
              </w:rPr>
            </w:pPr>
          </w:p>
          <w:p w:rsidR="00B02783" w:rsidRPr="007C4CAF" w:rsidRDefault="00B02783" w:rsidP="00614EED">
            <w:pPr>
              <w:ind w:firstLine="426"/>
              <w:jc w:val="both"/>
            </w:pPr>
          </w:p>
        </w:tc>
      </w:tr>
      <w:tr w:rsidR="00B02783" w:rsidRPr="007C4CAF" w:rsidTr="00614EED">
        <w:tc>
          <w:tcPr>
            <w:tcW w:w="807" w:type="dxa"/>
          </w:tcPr>
          <w:p w:rsidR="00B02783" w:rsidRPr="007C4CAF" w:rsidRDefault="00B02783" w:rsidP="00614EED">
            <w:pPr>
              <w:pStyle w:val="a4"/>
              <w:ind w:left="0"/>
              <w:jc w:val="both"/>
            </w:pPr>
            <w:r w:rsidRPr="007C4CAF">
              <w:t>14</w:t>
            </w:r>
          </w:p>
        </w:tc>
        <w:tc>
          <w:tcPr>
            <w:tcW w:w="2690" w:type="dxa"/>
          </w:tcPr>
          <w:p w:rsidR="00B02783" w:rsidRPr="007C4CAF" w:rsidRDefault="00B02783" w:rsidP="00614EED">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6182" w:type="dxa"/>
          </w:tcPr>
          <w:p w:rsidR="00B02783" w:rsidRPr="007C4CAF" w:rsidRDefault="00B02783" w:rsidP="008F4B8B">
            <w:pPr>
              <w:widowControl w:val="0"/>
              <w:autoSpaceDE w:val="0"/>
              <w:autoSpaceDN w:val="0"/>
              <w:adjustRightInd w:val="0"/>
              <w:ind w:left="720"/>
              <w:contextualSpacing/>
              <w:jc w:val="both"/>
              <w:rPr>
                <w:bCs/>
              </w:rPr>
            </w:pPr>
            <w:r w:rsidRPr="007C4CAF">
              <w:rPr>
                <w:bCs/>
              </w:rPr>
              <w:t>Фирменный знак, товарный знак,</w:t>
            </w:r>
          </w:p>
          <w:p w:rsidR="00B02783" w:rsidRPr="007C4CAF" w:rsidRDefault="00B02783" w:rsidP="008F4B8B">
            <w:pPr>
              <w:ind w:firstLine="426"/>
              <w:jc w:val="both"/>
              <w:rPr>
                <w:bCs/>
              </w:rPr>
            </w:pPr>
            <w:r w:rsidRPr="007C4CAF">
              <w:rPr>
                <w:bCs/>
              </w:rPr>
              <w:t>фирменный стиль. Упаковка товара</w:t>
            </w:r>
          </w:p>
          <w:p w:rsidR="00B02783" w:rsidRPr="007C4CAF" w:rsidRDefault="00B02783" w:rsidP="008F4B8B">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15</w:t>
            </w:r>
          </w:p>
        </w:tc>
        <w:tc>
          <w:tcPr>
            <w:tcW w:w="2690" w:type="dxa"/>
          </w:tcPr>
          <w:p w:rsidR="00B02783" w:rsidRPr="007C4CAF" w:rsidRDefault="00B02783" w:rsidP="00614EED">
            <w:pPr>
              <w:snapToGrid w:val="0"/>
              <w:rPr>
                <w:lang w:eastAsia="ar-SA"/>
              </w:rPr>
            </w:pPr>
            <w:r w:rsidRPr="007C4CAF">
              <w:rPr>
                <w:lang w:eastAsia="ar-SA"/>
              </w:rPr>
              <w:t>Концепция жизненного цикла товара. Товарная политика и её решения.</w:t>
            </w:r>
          </w:p>
        </w:tc>
        <w:tc>
          <w:tcPr>
            <w:tcW w:w="6182" w:type="dxa"/>
          </w:tcPr>
          <w:p w:rsidR="00B02783" w:rsidRPr="007C4CAF" w:rsidRDefault="00B02783" w:rsidP="008F4B8B">
            <w:pPr>
              <w:ind w:firstLine="426"/>
              <w:jc w:val="center"/>
              <w:rPr>
                <w:bCs/>
              </w:rPr>
            </w:pPr>
            <w:r w:rsidRPr="007C4CAF">
              <w:rPr>
                <w:bCs/>
              </w:rPr>
              <w:t>Процесс разработки нового товара. Способы создания новизны.</w:t>
            </w: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rPr>
                <w:bCs/>
              </w:rPr>
            </w:pPr>
            <w:r w:rsidRPr="007C4CAF">
              <w:t>Подготовка презентации</w:t>
            </w:r>
          </w:p>
          <w:p w:rsidR="00B02783" w:rsidRPr="007C4CAF" w:rsidRDefault="00B02783" w:rsidP="008F4B8B">
            <w:pPr>
              <w:ind w:firstLine="426"/>
              <w:jc w:val="center"/>
            </w:pPr>
          </w:p>
        </w:tc>
      </w:tr>
      <w:tr w:rsidR="00B02783" w:rsidRPr="007C4CAF" w:rsidTr="00614EED">
        <w:tc>
          <w:tcPr>
            <w:tcW w:w="807" w:type="dxa"/>
          </w:tcPr>
          <w:p w:rsidR="00B02783" w:rsidRPr="007C4CAF" w:rsidRDefault="00B02783" w:rsidP="00614EED">
            <w:pPr>
              <w:pStyle w:val="a4"/>
              <w:ind w:left="0"/>
              <w:jc w:val="both"/>
            </w:pPr>
            <w:r w:rsidRPr="007C4CAF">
              <w:lastRenderedPageBreak/>
              <w:t>16</w:t>
            </w:r>
          </w:p>
        </w:tc>
        <w:tc>
          <w:tcPr>
            <w:tcW w:w="2690" w:type="dxa"/>
          </w:tcPr>
          <w:p w:rsidR="00B02783" w:rsidRPr="007C4CAF" w:rsidRDefault="00B02783" w:rsidP="00614EED">
            <w:pPr>
              <w:snapToGrid w:val="0"/>
              <w:rPr>
                <w:lang w:eastAsia="ar-SA"/>
              </w:rPr>
            </w:pPr>
            <w:r w:rsidRPr="007C4CAF">
              <w:rPr>
                <w:lang w:eastAsia="ar-SA"/>
              </w:rPr>
              <w:t>Ценообразование в маркетинге. Понятие и цели. Виды цен.</w:t>
            </w:r>
          </w:p>
        </w:tc>
        <w:tc>
          <w:tcPr>
            <w:tcW w:w="6182" w:type="dxa"/>
          </w:tcPr>
          <w:p w:rsidR="00B02783" w:rsidRPr="007C4CAF" w:rsidRDefault="00B02783" w:rsidP="00614EED">
            <w:pPr>
              <w:ind w:firstLine="426"/>
              <w:jc w:val="both"/>
              <w:rPr>
                <w:bCs/>
              </w:rPr>
            </w:pPr>
            <w:r w:rsidRPr="007C4CAF">
              <w:rPr>
                <w:bCs/>
              </w:rPr>
              <w:t>Определение границ возможной цены. Установление цен на новый товар</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17</w:t>
            </w:r>
          </w:p>
        </w:tc>
        <w:tc>
          <w:tcPr>
            <w:tcW w:w="2690" w:type="dxa"/>
          </w:tcPr>
          <w:p w:rsidR="00B02783" w:rsidRPr="007C4CAF" w:rsidRDefault="00B02783" w:rsidP="00614EED">
            <w:pPr>
              <w:snapToGrid w:val="0"/>
              <w:rPr>
                <w:lang w:eastAsia="ar-SA"/>
              </w:rPr>
            </w:pPr>
            <w:r w:rsidRPr="007C4CAF">
              <w:rPr>
                <w:lang w:eastAsia="ar-SA"/>
              </w:rPr>
              <w:t xml:space="preserve">Факторы и методы ценообразования. </w:t>
            </w:r>
          </w:p>
        </w:tc>
        <w:tc>
          <w:tcPr>
            <w:tcW w:w="6182" w:type="dxa"/>
          </w:tcPr>
          <w:p w:rsidR="00B02783" w:rsidRPr="007C4CAF" w:rsidRDefault="00B02783" w:rsidP="00614EED">
            <w:pPr>
              <w:ind w:firstLine="426"/>
              <w:jc w:val="both"/>
              <w:rPr>
                <w:bCs/>
              </w:rPr>
            </w:pPr>
            <w:r w:rsidRPr="007C4CAF">
              <w:rPr>
                <w:bCs/>
              </w:rPr>
              <w:t>Варианты стратегии маркетинга применительно к показателям цены и качества</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18</w:t>
            </w:r>
          </w:p>
        </w:tc>
        <w:tc>
          <w:tcPr>
            <w:tcW w:w="2690" w:type="dxa"/>
          </w:tcPr>
          <w:p w:rsidR="00B02783" w:rsidRPr="007C4CAF" w:rsidRDefault="00B02783" w:rsidP="00614EED">
            <w:pPr>
              <w:snapToGrid w:val="0"/>
              <w:rPr>
                <w:lang w:eastAsia="ar-SA"/>
              </w:rPr>
            </w:pPr>
            <w:r w:rsidRPr="007C4CAF">
              <w:rPr>
                <w:lang w:eastAsia="ar-SA"/>
              </w:rPr>
              <w:t xml:space="preserve">Система распределения товаров на рынке. </w:t>
            </w:r>
          </w:p>
        </w:tc>
        <w:tc>
          <w:tcPr>
            <w:tcW w:w="6182" w:type="dxa"/>
          </w:tcPr>
          <w:p w:rsidR="00B02783" w:rsidRPr="007C4CAF" w:rsidRDefault="00B02783" w:rsidP="00614EED">
            <w:pPr>
              <w:ind w:firstLine="426"/>
              <w:jc w:val="both"/>
              <w:rPr>
                <w:bCs/>
              </w:rPr>
            </w:pPr>
            <w:r w:rsidRPr="007C4CAF">
              <w:rPr>
                <w:bCs/>
              </w:rPr>
              <w:t>Вертикальные маркетинговые системы, горизонтальные маркетинговые системы, комбинированные маркетинговые системы.</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D759F5">
        <w:tc>
          <w:tcPr>
            <w:tcW w:w="807" w:type="dxa"/>
          </w:tcPr>
          <w:p w:rsidR="00B02783" w:rsidRPr="007C4CAF" w:rsidRDefault="00B02783" w:rsidP="00614EED">
            <w:pPr>
              <w:pStyle w:val="a4"/>
              <w:ind w:left="0"/>
              <w:jc w:val="both"/>
            </w:pPr>
            <w:r w:rsidRPr="007C4CAF">
              <w:t>19</w:t>
            </w:r>
          </w:p>
        </w:tc>
        <w:tc>
          <w:tcPr>
            <w:tcW w:w="2690" w:type="dxa"/>
          </w:tcPr>
          <w:p w:rsidR="00B02783" w:rsidRPr="007C4CAF" w:rsidRDefault="00B02783" w:rsidP="00614EED">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6182" w:type="dxa"/>
          </w:tcPr>
          <w:p w:rsidR="00B02783" w:rsidRPr="007C4CAF" w:rsidRDefault="00B02783" w:rsidP="00614EED">
            <w:pPr>
              <w:ind w:firstLine="426"/>
              <w:jc w:val="both"/>
              <w:rPr>
                <w:bCs/>
              </w:rPr>
            </w:pPr>
            <w:r w:rsidRPr="007C4CAF">
              <w:rPr>
                <w:bCs/>
              </w:rPr>
              <w:t>Основные категории источников информации</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D759F5">
        <w:tc>
          <w:tcPr>
            <w:tcW w:w="807" w:type="dxa"/>
          </w:tcPr>
          <w:p w:rsidR="00B02783" w:rsidRPr="007C4CAF" w:rsidRDefault="00B02783" w:rsidP="00614EED">
            <w:pPr>
              <w:pStyle w:val="a4"/>
              <w:ind w:left="0"/>
              <w:jc w:val="both"/>
            </w:pPr>
            <w:r w:rsidRPr="007C4CAF">
              <w:t>20</w:t>
            </w:r>
          </w:p>
        </w:tc>
        <w:tc>
          <w:tcPr>
            <w:tcW w:w="2690" w:type="dxa"/>
          </w:tcPr>
          <w:p w:rsidR="00B02783" w:rsidRPr="007C4CAF" w:rsidRDefault="00B02783" w:rsidP="00614EED">
            <w:pPr>
              <w:snapToGrid w:val="0"/>
              <w:rPr>
                <w:lang w:eastAsia="ar-SA"/>
              </w:rPr>
            </w:pPr>
            <w:r w:rsidRPr="007C4CAF">
              <w:rPr>
                <w:lang w:eastAsia="ar-SA"/>
              </w:rPr>
              <w:t>Коммуникативный процесс в маркетинге</w:t>
            </w:r>
          </w:p>
        </w:tc>
        <w:tc>
          <w:tcPr>
            <w:tcW w:w="6182" w:type="dxa"/>
          </w:tcPr>
          <w:p w:rsidR="00B02783" w:rsidRPr="007C4CAF" w:rsidRDefault="00B02783" w:rsidP="00614EED">
            <w:pPr>
              <w:ind w:firstLine="426"/>
              <w:jc w:val="both"/>
              <w:rPr>
                <w:bCs/>
              </w:rPr>
            </w:pPr>
            <w:r w:rsidRPr="007C4CAF">
              <w:rPr>
                <w:bCs/>
              </w:rPr>
              <w:t>Решения, принимаемые на различных этапах коммуникативного процесса.</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rPr>
                <w:bCs/>
              </w:rPr>
            </w:pPr>
            <w:r w:rsidRPr="007C4CAF">
              <w:t>Подготовка презентации</w:t>
            </w:r>
          </w:p>
          <w:p w:rsidR="00B02783" w:rsidRPr="007C4CAF" w:rsidRDefault="00B02783" w:rsidP="00614EED">
            <w:pPr>
              <w:ind w:firstLine="426"/>
              <w:jc w:val="both"/>
            </w:pPr>
          </w:p>
        </w:tc>
      </w:tr>
      <w:tr w:rsidR="00B02783" w:rsidRPr="007C4CAF" w:rsidTr="00D759F5">
        <w:tc>
          <w:tcPr>
            <w:tcW w:w="807" w:type="dxa"/>
          </w:tcPr>
          <w:p w:rsidR="00B02783" w:rsidRPr="007C4CAF" w:rsidRDefault="00B02783" w:rsidP="00614EED">
            <w:pPr>
              <w:pStyle w:val="a4"/>
              <w:ind w:left="0"/>
              <w:jc w:val="both"/>
            </w:pPr>
          </w:p>
          <w:p w:rsidR="00B02783" w:rsidRPr="007C4CAF" w:rsidRDefault="00B02783" w:rsidP="00614EED">
            <w:r w:rsidRPr="007C4CAF">
              <w:t>21</w:t>
            </w:r>
          </w:p>
        </w:tc>
        <w:tc>
          <w:tcPr>
            <w:tcW w:w="2690" w:type="dxa"/>
          </w:tcPr>
          <w:p w:rsidR="00B02783" w:rsidRPr="007C4CAF" w:rsidRDefault="00B02783" w:rsidP="00614EED">
            <w:pPr>
              <w:snapToGrid w:val="0"/>
              <w:rPr>
                <w:lang w:eastAsia="ar-SA"/>
              </w:rPr>
            </w:pPr>
            <w:r w:rsidRPr="007C4CAF">
              <w:rPr>
                <w:lang w:eastAsia="ar-SA"/>
              </w:rPr>
              <w:t>Инструменты коммуникаций и их характеристики</w:t>
            </w:r>
          </w:p>
        </w:tc>
        <w:tc>
          <w:tcPr>
            <w:tcW w:w="6182" w:type="dxa"/>
          </w:tcPr>
          <w:p w:rsidR="00B02783" w:rsidRPr="007C4CAF" w:rsidRDefault="00B02783" w:rsidP="00614EED">
            <w:pPr>
              <w:ind w:firstLine="426"/>
              <w:jc w:val="both"/>
              <w:rPr>
                <w:bCs/>
              </w:rPr>
            </w:pPr>
            <w:r w:rsidRPr="007C4CAF">
              <w:rPr>
                <w:bCs/>
              </w:rPr>
              <w:t>Роль искусства общения в торговом процессе.</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2436D3">
            <w:pPr>
              <w:pStyle w:val="a4"/>
              <w:ind w:left="0"/>
              <w:jc w:val="both"/>
            </w:pPr>
            <w:r w:rsidRPr="007C4CAF">
              <w:t>22</w:t>
            </w:r>
          </w:p>
        </w:tc>
        <w:tc>
          <w:tcPr>
            <w:tcW w:w="2690" w:type="dxa"/>
          </w:tcPr>
          <w:p w:rsidR="00B02783" w:rsidRPr="007C4CAF" w:rsidRDefault="00B02783" w:rsidP="002436D3">
            <w:pPr>
              <w:jc w:val="both"/>
            </w:pPr>
            <w:r w:rsidRPr="007C4CAF">
              <w:t>Управление маркетинговой деятельностью: понятие, концепции</w:t>
            </w:r>
          </w:p>
        </w:tc>
        <w:tc>
          <w:tcPr>
            <w:tcW w:w="6182" w:type="dxa"/>
          </w:tcPr>
          <w:p w:rsidR="00B02783" w:rsidRPr="007C4CAF" w:rsidRDefault="00B02783" w:rsidP="002436D3">
            <w:pPr>
              <w:ind w:firstLine="426"/>
              <w:jc w:val="both"/>
              <w:rPr>
                <w:bCs/>
              </w:rPr>
            </w:pPr>
            <w:r w:rsidRPr="007C4CAF">
              <w:rPr>
                <w:bCs/>
              </w:rPr>
              <w:t>Концепции управления маркетингом и возможность их применения сегодня</w:t>
            </w:r>
          </w:p>
          <w:p w:rsidR="00B02783" w:rsidRPr="007C4CAF" w:rsidRDefault="00B02783" w:rsidP="002436D3">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lastRenderedPageBreak/>
              <w:t>Подготовка презентации</w:t>
            </w:r>
          </w:p>
        </w:tc>
      </w:tr>
    </w:tbl>
    <w:p w:rsidR="00B02783" w:rsidRPr="007C4CAF" w:rsidRDefault="00B02783" w:rsidP="006774E3">
      <w:pPr>
        <w:autoSpaceDE w:val="0"/>
        <w:autoSpaceDN w:val="0"/>
        <w:adjustRightInd w:val="0"/>
        <w:ind w:left="360"/>
        <w:jc w:val="both"/>
        <w:rPr>
          <w:b/>
          <w:bCs/>
          <w:i/>
          <w:iCs/>
        </w:rPr>
      </w:pPr>
    </w:p>
    <w:p w:rsidR="00B02783" w:rsidRPr="007C4CAF" w:rsidRDefault="00B02783" w:rsidP="006774E3">
      <w:pPr>
        <w:autoSpaceDE w:val="0"/>
        <w:autoSpaceDN w:val="0"/>
        <w:adjustRightInd w:val="0"/>
        <w:ind w:left="360"/>
        <w:jc w:val="both"/>
        <w:rPr>
          <w:b/>
          <w:bCs/>
          <w:i/>
          <w:iCs/>
        </w:rPr>
      </w:pPr>
    </w:p>
    <w:p w:rsidR="00B02783" w:rsidRPr="007C4CAF" w:rsidRDefault="00B02783" w:rsidP="006774E3">
      <w:pPr>
        <w:autoSpaceDE w:val="0"/>
        <w:autoSpaceDN w:val="0"/>
        <w:adjustRightInd w:val="0"/>
        <w:ind w:left="360"/>
        <w:jc w:val="both"/>
        <w:rPr>
          <w:b/>
          <w:bCs/>
          <w:i/>
          <w:iCs/>
        </w:rPr>
      </w:pPr>
    </w:p>
    <w:p w:rsidR="00B02783" w:rsidRPr="007C4CAF" w:rsidRDefault="00B02783" w:rsidP="00F94E93">
      <w:pPr>
        <w:pStyle w:val="a4"/>
        <w:numPr>
          <w:ilvl w:val="0"/>
          <w:numId w:val="46"/>
        </w:numPr>
        <w:jc w:val="both"/>
        <w:rPr>
          <w:b/>
          <w:bCs/>
          <w:i/>
          <w:iCs/>
        </w:rPr>
      </w:pPr>
      <w:r w:rsidRPr="007C4CAF">
        <w:rPr>
          <w:b/>
          <w:bCs/>
          <w:i/>
          <w:iCs/>
        </w:rPr>
        <w:t xml:space="preserve">Перечень учебно-методического обеспечения для самостоятельной работы обучающихся по дисциплине </w:t>
      </w:r>
    </w:p>
    <w:p w:rsidR="00B02783" w:rsidRPr="007C4CAF" w:rsidRDefault="00B02783" w:rsidP="00F94E93">
      <w:pPr>
        <w:jc w:val="both"/>
        <w:rPr>
          <w:b/>
          <w:bCs/>
          <w:i/>
          <w:iCs/>
        </w:rPr>
      </w:pPr>
    </w:p>
    <w:p w:rsidR="00B02783" w:rsidRPr="004A5B22" w:rsidRDefault="00B02783" w:rsidP="004F7E76">
      <w:pPr>
        <w:shd w:val="clear" w:color="auto" w:fill="FFFFFF"/>
        <w:jc w:val="both"/>
      </w:pPr>
      <w:r w:rsidRPr="007C4CAF">
        <w:rPr>
          <w:rFonts w:cs="Helvetica"/>
          <w:color w:val="000000"/>
          <w:shd w:val="clear" w:color="auto" w:fill="FFFFFF"/>
        </w:rPr>
        <w:t>1.</w:t>
      </w:r>
      <w:r w:rsidRPr="004A5B22">
        <w:t xml:space="preserve">1. Васильев Г. А. Управление сервисными продуктами в маркетинге услуг: учебное пособие для студентов вузов, обучающихся по специальностям «Маркетинг», «Коммерция (торговое дело)» / Г. А. Васильев, Е. М. Деева. — Москва: ЮНИТИ-ДАНА, 2017. — 192 c. — ISBN 978-5-238-01578-1. — Текст: электронный // Электронно-библиотечная система IPR BOOKSURL: </w:t>
      </w:r>
      <w:hyperlink r:id="rId6" w:history="1">
        <w:r w:rsidRPr="004A5B22">
          <w:rPr>
            <w:rStyle w:val="a7"/>
            <w:color w:val="auto"/>
            <w:u w:val="none"/>
          </w:rPr>
          <w:t>http://www.iprbookshop.ru/71172.htm</w:t>
        </w:r>
      </w:hyperlink>
      <w:r w:rsidRPr="004A5B22">
        <w:t>.</w:t>
      </w:r>
    </w:p>
    <w:p w:rsidR="00B02783" w:rsidRPr="004A5B22" w:rsidRDefault="00B02783" w:rsidP="004F7E76">
      <w:pPr>
        <w:shd w:val="clear" w:color="auto" w:fill="FFFFFF"/>
        <w:jc w:val="both"/>
        <w:rPr>
          <w:shd w:val="clear" w:color="auto" w:fill="FFFFFF"/>
        </w:rPr>
      </w:pPr>
    </w:p>
    <w:p w:rsidR="00B02783" w:rsidRPr="004A5B22" w:rsidRDefault="00B02783" w:rsidP="004F7E76">
      <w:pPr>
        <w:autoSpaceDE w:val="0"/>
        <w:autoSpaceDN w:val="0"/>
        <w:adjustRightInd w:val="0"/>
        <w:jc w:val="both"/>
        <w:rPr>
          <w:shd w:val="clear" w:color="auto" w:fill="F8F9FA"/>
        </w:rPr>
      </w:pPr>
      <w:r w:rsidRPr="004A5B22">
        <w:rPr>
          <w:shd w:val="clear" w:color="auto" w:fill="F8F9FA"/>
        </w:rPr>
        <w:t xml:space="preserve">2.Дьякова Т. М. Маркетинг: учебное пособие / Т. М. Дьякова. — Саратов: Вузовское образование, 2014. — 162 c. — ISBN 2227-8397. — Текст: электронный // Электронно-библиотечная система IPR BOOKS: [сайт]. — URL: </w:t>
      </w:r>
      <w:hyperlink r:id="rId7" w:history="1">
        <w:r w:rsidRPr="004A5B22">
          <w:rPr>
            <w:rStyle w:val="a7"/>
            <w:color w:val="auto"/>
            <w:u w:val="none"/>
            <w:shd w:val="clear" w:color="auto" w:fill="F8F9FA"/>
          </w:rPr>
          <w:t>https://www.iprbookshop.ru/21548.html</w:t>
        </w:r>
      </w:hyperlink>
      <w:r w:rsidRPr="004A5B22">
        <w:rPr>
          <w:shd w:val="clear" w:color="auto" w:fill="F8F9FA"/>
        </w:rPr>
        <w:t>.</w:t>
      </w:r>
    </w:p>
    <w:p w:rsidR="00B02783" w:rsidRPr="004A5B22" w:rsidRDefault="00B02783" w:rsidP="004F7E76">
      <w:pPr>
        <w:autoSpaceDE w:val="0"/>
        <w:autoSpaceDN w:val="0"/>
        <w:adjustRightInd w:val="0"/>
        <w:jc w:val="both"/>
      </w:pPr>
    </w:p>
    <w:p w:rsidR="00B02783" w:rsidRPr="004A5B22" w:rsidRDefault="00B02783" w:rsidP="004F7E76">
      <w:pPr>
        <w:shd w:val="clear" w:color="auto" w:fill="FFFFFF"/>
        <w:jc w:val="both"/>
        <w:rPr>
          <w:shd w:val="clear" w:color="auto" w:fill="FFFFFF"/>
        </w:rPr>
      </w:pPr>
      <w:r w:rsidRPr="004A5B22">
        <w:rPr>
          <w:shd w:val="clear" w:color="auto" w:fill="FFFFFF"/>
        </w:rPr>
        <w:t xml:space="preserve">3.Пичурин И. И. Основы маркетинга. Теория и практика: учебное пособие для студентов вузов, обучающихся по специальностям «Коммерция (торговое дело)», «Маркетинг» / И. И. </w:t>
      </w:r>
      <w:proofErr w:type="spellStart"/>
      <w:r w:rsidRPr="004A5B22">
        <w:rPr>
          <w:shd w:val="clear" w:color="auto" w:fill="FFFFFF"/>
        </w:rPr>
        <w:t>Пичурин</w:t>
      </w:r>
      <w:proofErr w:type="spellEnd"/>
      <w:r w:rsidRPr="004A5B22">
        <w:rPr>
          <w:shd w:val="clear" w:color="auto" w:fill="FFFFFF"/>
        </w:rPr>
        <w:t xml:space="preserve">, О. В. Обухов, Н. Д. </w:t>
      </w:r>
      <w:proofErr w:type="spellStart"/>
      <w:r w:rsidRPr="004A5B22">
        <w:rPr>
          <w:shd w:val="clear" w:color="auto" w:fill="FFFFFF"/>
        </w:rPr>
        <w:t>Эриашвили</w:t>
      </w:r>
      <w:proofErr w:type="spellEnd"/>
      <w:r w:rsidRPr="004A5B22">
        <w:rPr>
          <w:shd w:val="clear" w:color="auto" w:fill="FFFFFF"/>
        </w:rPr>
        <w:t xml:space="preserve">. — Москва: ЮНИТИ-ДАНА, 2017. — 383 c. — ISBN 978-5-238-02090-7. — Текст: электронный // Электронно-библиотечная система IPR BOOKS: [сайт]. — URL: </w:t>
      </w:r>
      <w:hyperlink r:id="rId8" w:history="1">
        <w:r w:rsidRPr="004A5B22">
          <w:rPr>
            <w:rStyle w:val="a7"/>
            <w:color w:val="auto"/>
            <w:u w:val="none"/>
            <w:shd w:val="clear" w:color="auto" w:fill="FFFFFF"/>
          </w:rPr>
          <w:t>http://www.iprbookshop.ru/71036.html</w:t>
        </w:r>
      </w:hyperlink>
      <w:r w:rsidRPr="004A5B22">
        <w:rPr>
          <w:shd w:val="clear" w:color="auto" w:fill="FFFFFF"/>
        </w:rPr>
        <w:t>.</w:t>
      </w:r>
    </w:p>
    <w:p w:rsidR="00B02783" w:rsidRPr="004A5B22" w:rsidRDefault="00B02783" w:rsidP="004F7E76">
      <w:pPr>
        <w:jc w:val="both"/>
        <w:rPr>
          <w:shd w:val="clear" w:color="auto" w:fill="FFFFFF"/>
        </w:rPr>
      </w:pPr>
    </w:p>
    <w:p w:rsidR="00B02783" w:rsidRPr="004A5B22" w:rsidRDefault="00B02783" w:rsidP="004F7E76">
      <w:pPr>
        <w:autoSpaceDE w:val="0"/>
        <w:autoSpaceDN w:val="0"/>
        <w:adjustRightInd w:val="0"/>
        <w:jc w:val="both"/>
        <w:rPr>
          <w:b/>
          <w:iCs/>
        </w:rPr>
      </w:pPr>
      <w:r w:rsidRPr="004A5B22">
        <w:rPr>
          <w:shd w:val="clear" w:color="auto" w:fill="F8F9FA"/>
        </w:rPr>
        <w:t xml:space="preserve">4.Лашко, С. И. Международный маркетинг: учебное пособие / С. И. Лашко, Е. С. </w:t>
      </w:r>
      <w:proofErr w:type="spellStart"/>
      <w:r w:rsidRPr="004A5B22">
        <w:rPr>
          <w:shd w:val="clear" w:color="auto" w:fill="F8F9FA"/>
        </w:rPr>
        <w:t>Буркот</w:t>
      </w:r>
      <w:proofErr w:type="spellEnd"/>
      <w:r w:rsidRPr="004A5B22">
        <w:rPr>
          <w:shd w:val="clear" w:color="auto" w:fill="F8F9FA"/>
        </w:rPr>
        <w:t>. — Краснодар: Южный институт менеджмента, 2012. — 248 c. — ISBN 978-5-93926-211-8. — Текст: электронный // Электронно-библиотечная система IPR BOOKS: [сайт]. — URL: https://www.iprbookshop.ru/10291.html.</w:t>
      </w:r>
    </w:p>
    <w:p w:rsidR="00B02783" w:rsidRPr="007C4CAF" w:rsidRDefault="00B02783" w:rsidP="004F7E76">
      <w:pPr>
        <w:jc w:val="both"/>
        <w:rPr>
          <w:b/>
          <w:bCs/>
          <w:i/>
          <w:iCs/>
        </w:rPr>
      </w:pPr>
    </w:p>
    <w:p w:rsidR="00B02783" w:rsidRPr="007C4CAF" w:rsidRDefault="00B02783" w:rsidP="00034A75">
      <w:pPr>
        <w:autoSpaceDE w:val="0"/>
        <w:autoSpaceDN w:val="0"/>
        <w:adjustRightInd w:val="0"/>
        <w:ind w:left="357"/>
        <w:jc w:val="both"/>
        <w:rPr>
          <w:b/>
          <w:bCs/>
          <w:i/>
          <w:iCs/>
        </w:rPr>
      </w:pPr>
      <w:r w:rsidRPr="007C4CAF">
        <w:rPr>
          <w:b/>
          <w:bCs/>
          <w:i/>
          <w:iCs/>
        </w:rPr>
        <w:t>6.Фонд оценочных средств для проведения текущей и промежуточной аттестации обучающихся по дисциплине (модулю)</w:t>
      </w:r>
    </w:p>
    <w:p w:rsidR="00B02783" w:rsidRPr="007C4CAF" w:rsidRDefault="00B02783" w:rsidP="00674C6D">
      <w:pPr>
        <w:autoSpaceDE w:val="0"/>
        <w:autoSpaceDN w:val="0"/>
        <w:adjustRightInd w:val="0"/>
        <w:ind w:right="-92" w:firstLine="142"/>
        <w:jc w:val="both"/>
      </w:pPr>
      <w:r w:rsidRPr="007C4CAF">
        <w:t>Предусмотрены следующие виды контроля качества освоения конкретной дисциплины:</w:t>
      </w:r>
    </w:p>
    <w:p w:rsidR="00B02783" w:rsidRPr="007C4CAF" w:rsidRDefault="00B02783" w:rsidP="00674C6D">
      <w:pPr>
        <w:autoSpaceDE w:val="0"/>
        <w:autoSpaceDN w:val="0"/>
        <w:adjustRightInd w:val="0"/>
        <w:ind w:right="-92" w:firstLine="142"/>
        <w:jc w:val="both"/>
      </w:pPr>
      <w:r w:rsidRPr="007C4CAF">
        <w:t>- текущий контроль успеваемости</w:t>
      </w:r>
    </w:p>
    <w:p w:rsidR="00B02783" w:rsidRPr="007C4CAF" w:rsidRDefault="00B02783" w:rsidP="00674C6D">
      <w:pPr>
        <w:autoSpaceDE w:val="0"/>
        <w:autoSpaceDN w:val="0"/>
        <w:adjustRightInd w:val="0"/>
        <w:ind w:right="-92" w:firstLine="142"/>
        <w:jc w:val="both"/>
      </w:pPr>
      <w:r w:rsidRPr="007C4CAF">
        <w:t>- промежуточная аттестация обучающихся по дисциплине</w:t>
      </w:r>
    </w:p>
    <w:p w:rsidR="00B02783" w:rsidRPr="007C4CAF" w:rsidRDefault="00B02783" w:rsidP="00674C6D">
      <w:pPr>
        <w:autoSpaceDE w:val="0"/>
        <w:autoSpaceDN w:val="0"/>
        <w:adjustRightInd w:val="0"/>
        <w:ind w:right="-92" w:firstLine="142"/>
        <w:jc w:val="both"/>
      </w:pPr>
      <w:r w:rsidRPr="007C4CAF">
        <w:t xml:space="preserve">Фонд оценочных средств для проведения промежуточной аттестации обучающихся по дисциплине оформлен в </w:t>
      </w:r>
      <w:r w:rsidRPr="007C4CAF">
        <w:rPr>
          <w:bCs/>
        </w:rPr>
        <w:t>приложении</w:t>
      </w:r>
      <w:r w:rsidRPr="007C4CAF">
        <w:t xml:space="preserve"> к рабочей программе дисциплины</w:t>
      </w:r>
    </w:p>
    <w:p w:rsidR="00B02783" w:rsidRPr="007C4CAF" w:rsidRDefault="00B02783" w:rsidP="00674C6D">
      <w:pPr>
        <w:autoSpaceDE w:val="0"/>
        <w:autoSpaceDN w:val="0"/>
        <w:adjustRightInd w:val="0"/>
        <w:ind w:right="-92" w:firstLine="142"/>
        <w:jc w:val="both"/>
      </w:pPr>
      <w:r w:rsidRPr="007C4CAF">
        <w:tab/>
        <w:t>Текущий контроль успеваемости обеспечивает оценивание хода освоения дисциплины в процессе обучения.</w:t>
      </w:r>
    </w:p>
    <w:p w:rsidR="00B02783" w:rsidRPr="007C4CAF" w:rsidRDefault="00B02783" w:rsidP="00D00133">
      <w:pPr>
        <w:autoSpaceDE w:val="0"/>
        <w:autoSpaceDN w:val="0"/>
        <w:adjustRightInd w:val="0"/>
        <w:ind w:left="720"/>
        <w:jc w:val="both"/>
        <w:rPr>
          <w:i/>
          <w:iCs/>
        </w:rPr>
      </w:pPr>
    </w:p>
    <w:p w:rsidR="00B02783" w:rsidRPr="007C4CAF" w:rsidRDefault="00B02783" w:rsidP="00D00133">
      <w:pPr>
        <w:autoSpaceDE w:val="0"/>
        <w:autoSpaceDN w:val="0"/>
        <w:adjustRightInd w:val="0"/>
        <w:ind w:left="720"/>
        <w:jc w:val="both"/>
        <w:rPr>
          <w:iCs/>
        </w:rPr>
      </w:pPr>
    </w:p>
    <w:p w:rsidR="00B02783" w:rsidRPr="007C4CAF" w:rsidRDefault="00B02783" w:rsidP="006652F7">
      <w:pPr>
        <w:rPr>
          <w:b/>
          <w:iCs/>
        </w:rPr>
      </w:pPr>
      <w:r w:rsidRPr="007C4CAF">
        <w:rPr>
          <w:b/>
          <w:iCs/>
        </w:rPr>
        <w:t>6.1</w:t>
      </w:r>
      <w:r w:rsidRPr="007C4CAF">
        <w:rPr>
          <w:b/>
          <w:iCs/>
        </w:rPr>
        <w:tab/>
        <w:t>Паспорт фонда оценочных средств для проведения текущей аттестации по дисциплине (модулю)</w:t>
      </w:r>
    </w:p>
    <w:p w:rsidR="00B02783" w:rsidRPr="007C4CAF" w:rsidRDefault="00B02783" w:rsidP="0001303E">
      <w:pPr>
        <w:autoSpaceDE w:val="0"/>
        <w:autoSpaceDN w:val="0"/>
        <w:adjustRightInd w:val="0"/>
        <w:ind w:firstLine="70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2"/>
        <w:gridCol w:w="1389"/>
        <w:gridCol w:w="4565"/>
      </w:tblGrid>
      <w:tr w:rsidR="00B02783" w:rsidRPr="007C4CAF" w:rsidTr="00674C6D">
        <w:tc>
          <w:tcPr>
            <w:tcW w:w="567" w:type="dxa"/>
          </w:tcPr>
          <w:p w:rsidR="00B02783" w:rsidRPr="007C4CAF" w:rsidRDefault="00B02783" w:rsidP="00D759F5">
            <w:pPr>
              <w:pStyle w:val="a4"/>
              <w:ind w:left="0"/>
              <w:jc w:val="center"/>
              <w:rPr>
                <w:b/>
              </w:rPr>
            </w:pPr>
            <w:r w:rsidRPr="007C4CAF">
              <w:rPr>
                <w:b/>
              </w:rPr>
              <w:t>№ п/п</w:t>
            </w:r>
          </w:p>
        </w:tc>
        <w:tc>
          <w:tcPr>
            <w:tcW w:w="3402" w:type="dxa"/>
          </w:tcPr>
          <w:p w:rsidR="00B02783" w:rsidRPr="007C4CAF" w:rsidRDefault="00B02783" w:rsidP="00D759F5">
            <w:pPr>
              <w:pStyle w:val="a4"/>
              <w:ind w:left="0"/>
              <w:jc w:val="center"/>
              <w:rPr>
                <w:b/>
              </w:rPr>
            </w:pPr>
            <w:r w:rsidRPr="007C4CAF">
              <w:rPr>
                <w:b/>
              </w:rPr>
              <w:t>Контролируемые разделы (темы)</w:t>
            </w:r>
          </w:p>
        </w:tc>
        <w:tc>
          <w:tcPr>
            <w:tcW w:w="1389" w:type="dxa"/>
          </w:tcPr>
          <w:p w:rsidR="00B02783" w:rsidRPr="007C4CAF" w:rsidRDefault="00B02783" w:rsidP="00D759F5">
            <w:pPr>
              <w:pStyle w:val="a4"/>
              <w:ind w:left="0"/>
              <w:jc w:val="center"/>
              <w:rPr>
                <w:b/>
              </w:rPr>
            </w:pPr>
            <w:r w:rsidRPr="007C4CAF">
              <w:rPr>
                <w:b/>
              </w:rPr>
              <w:t>Код контролируемой компетенции</w:t>
            </w:r>
          </w:p>
        </w:tc>
        <w:tc>
          <w:tcPr>
            <w:tcW w:w="4565" w:type="dxa"/>
          </w:tcPr>
          <w:p w:rsidR="00B02783" w:rsidRPr="007C4CAF" w:rsidRDefault="00B02783" w:rsidP="00D759F5">
            <w:pPr>
              <w:pStyle w:val="a4"/>
              <w:ind w:left="0"/>
              <w:rPr>
                <w:b/>
              </w:rPr>
            </w:pPr>
            <w:r w:rsidRPr="007C4CAF">
              <w:rPr>
                <w:b/>
              </w:rPr>
              <w:t xml:space="preserve"> Наименование оценочного средства</w:t>
            </w:r>
          </w:p>
        </w:tc>
      </w:tr>
      <w:tr w:rsidR="00B02783" w:rsidRPr="007C4CAF" w:rsidTr="00674C6D">
        <w:tc>
          <w:tcPr>
            <w:tcW w:w="567" w:type="dxa"/>
          </w:tcPr>
          <w:p w:rsidR="00B02783" w:rsidRPr="007C4CAF" w:rsidRDefault="00B02783" w:rsidP="006652F7">
            <w:pPr>
              <w:pStyle w:val="a4"/>
              <w:numPr>
                <w:ilvl w:val="0"/>
                <w:numId w:val="3"/>
              </w:numPr>
              <w:ind w:left="0"/>
            </w:pPr>
            <w:r w:rsidRPr="007C4CAF">
              <w:t>1</w:t>
            </w:r>
          </w:p>
        </w:tc>
        <w:tc>
          <w:tcPr>
            <w:tcW w:w="3402" w:type="dxa"/>
          </w:tcPr>
          <w:p w:rsidR="00B02783" w:rsidRPr="007C4CAF" w:rsidRDefault="00B02783" w:rsidP="006652F7">
            <w:pPr>
              <w:snapToGrid w:val="0"/>
              <w:rPr>
                <w:lang w:eastAsia="ar-SA"/>
              </w:rPr>
            </w:pPr>
            <w:r w:rsidRPr="007C4CAF">
              <w:rPr>
                <w:lang w:eastAsia="ar-SA"/>
              </w:rPr>
              <w:t xml:space="preserve">Сущность, содержание, цели и </w:t>
            </w:r>
            <w:r w:rsidRPr="007C4CAF">
              <w:rPr>
                <w:lang w:eastAsia="ar-SA"/>
              </w:rPr>
              <w:lastRenderedPageBreak/>
              <w:t>функции маркетинговой деятельности</w:t>
            </w:r>
          </w:p>
        </w:tc>
        <w:tc>
          <w:tcPr>
            <w:tcW w:w="1389" w:type="dxa"/>
          </w:tcPr>
          <w:p w:rsidR="00B02783" w:rsidRPr="007C4CAF" w:rsidRDefault="00B02783" w:rsidP="006652F7">
            <w:pPr>
              <w:pStyle w:val="a4"/>
              <w:ind w:left="0"/>
              <w:jc w:val="both"/>
            </w:pPr>
            <w:r w:rsidRPr="007C4CAF">
              <w:lastRenderedPageBreak/>
              <w:t>ОПК-4</w:t>
            </w:r>
          </w:p>
        </w:tc>
        <w:tc>
          <w:tcPr>
            <w:tcW w:w="4565" w:type="dxa"/>
          </w:tcPr>
          <w:p w:rsidR="00B02783" w:rsidRPr="007C4CAF" w:rsidRDefault="00B02783" w:rsidP="006652F7">
            <w:pPr>
              <w:pStyle w:val="a4"/>
              <w:ind w:left="0"/>
              <w:jc w:val="both"/>
            </w:pPr>
            <w:r w:rsidRPr="007C4CAF">
              <w:t xml:space="preserve">Вопросы к занятию, практические </w:t>
            </w:r>
            <w:r w:rsidRPr="007C4CAF">
              <w:lastRenderedPageBreak/>
              <w:t>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lastRenderedPageBreak/>
              <w:t>2</w:t>
            </w:r>
          </w:p>
        </w:tc>
        <w:tc>
          <w:tcPr>
            <w:tcW w:w="3402" w:type="dxa"/>
          </w:tcPr>
          <w:p w:rsidR="00B02783" w:rsidRPr="007C4CAF" w:rsidRDefault="00B02783" w:rsidP="006652F7">
            <w:pPr>
              <w:snapToGrid w:val="0"/>
              <w:rPr>
                <w:lang w:eastAsia="ar-SA"/>
              </w:rPr>
            </w:pPr>
            <w:r w:rsidRPr="007C4CAF">
              <w:rPr>
                <w:lang w:eastAsia="ar-SA"/>
              </w:rPr>
              <w:t>Категории, цели, задачи и принципы маркетинга</w:t>
            </w:r>
          </w:p>
          <w:p w:rsidR="00B02783" w:rsidRPr="007C4CAF" w:rsidRDefault="00B02783" w:rsidP="006652F7">
            <w:pPr>
              <w:snapToGrid w:val="0"/>
              <w:rPr>
                <w:lang w:eastAsia="ar-SA"/>
              </w:rPr>
            </w:pPr>
          </w:p>
          <w:p w:rsidR="00B02783" w:rsidRPr="007C4CAF" w:rsidRDefault="00B02783" w:rsidP="006652F7">
            <w:pPr>
              <w:snapToGrid w:val="0"/>
              <w:rPr>
                <w:lang w:eastAsia="ar-SA"/>
              </w:rPr>
            </w:pPr>
          </w:p>
          <w:p w:rsidR="00B02783" w:rsidRPr="007C4CAF" w:rsidRDefault="00B02783" w:rsidP="006652F7">
            <w:pPr>
              <w:snapToGrid w:val="0"/>
              <w:rPr>
                <w:lang w:eastAsia="ar-SA"/>
              </w:rPr>
            </w:pP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3</w:t>
            </w:r>
          </w:p>
        </w:tc>
        <w:tc>
          <w:tcPr>
            <w:tcW w:w="3402" w:type="dxa"/>
          </w:tcPr>
          <w:p w:rsidR="00B02783" w:rsidRPr="007C4CAF" w:rsidRDefault="00B02783" w:rsidP="006652F7">
            <w:pPr>
              <w:snapToGrid w:val="0"/>
              <w:rPr>
                <w:lang w:eastAsia="ar-SA"/>
              </w:rPr>
            </w:pPr>
            <w:r w:rsidRPr="007C4CAF">
              <w:rPr>
                <w:lang w:eastAsia="ar-SA"/>
              </w:rPr>
              <w:t>Эволюция маркетинговых концепций. Принципы маркетинга.</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 xml:space="preserve">Вопросы к занятию, практическое задание </w:t>
            </w:r>
          </w:p>
        </w:tc>
      </w:tr>
      <w:tr w:rsidR="00B02783" w:rsidRPr="007C4CAF" w:rsidTr="00674C6D">
        <w:tc>
          <w:tcPr>
            <w:tcW w:w="567" w:type="dxa"/>
          </w:tcPr>
          <w:p w:rsidR="00B02783" w:rsidRPr="007C4CAF" w:rsidRDefault="00B02783" w:rsidP="006652F7">
            <w:pPr>
              <w:pStyle w:val="a4"/>
              <w:numPr>
                <w:ilvl w:val="0"/>
                <w:numId w:val="3"/>
              </w:numPr>
              <w:ind w:left="0"/>
            </w:pPr>
            <w:r w:rsidRPr="007C4CAF">
              <w:t>4</w:t>
            </w:r>
          </w:p>
        </w:tc>
        <w:tc>
          <w:tcPr>
            <w:tcW w:w="3402" w:type="dxa"/>
          </w:tcPr>
          <w:p w:rsidR="00B02783" w:rsidRPr="007C4CAF" w:rsidRDefault="00B02783" w:rsidP="006652F7">
            <w:pPr>
              <w:snapToGrid w:val="0"/>
              <w:rPr>
                <w:lang w:eastAsia="ar-SA"/>
              </w:rPr>
            </w:pPr>
            <w:r w:rsidRPr="007C4CAF">
              <w:rPr>
                <w:lang w:eastAsia="ar-SA"/>
              </w:rPr>
              <w:t>Маркетинговая среда организации и факторы, влияющие на неё</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5</w:t>
            </w:r>
          </w:p>
        </w:tc>
        <w:tc>
          <w:tcPr>
            <w:tcW w:w="3402" w:type="dxa"/>
          </w:tcPr>
          <w:p w:rsidR="00B02783" w:rsidRPr="007C4CAF" w:rsidRDefault="00B02783" w:rsidP="006652F7">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6</w:t>
            </w:r>
          </w:p>
        </w:tc>
        <w:tc>
          <w:tcPr>
            <w:tcW w:w="3402" w:type="dxa"/>
          </w:tcPr>
          <w:p w:rsidR="00B02783" w:rsidRPr="007C4CAF" w:rsidRDefault="00B02783" w:rsidP="006652F7">
            <w:pPr>
              <w:snapToGrid w:val="0"/>
              <w:rPr>
                <w:lang w:eastAsia="ar-SA"/>
              </w:rPr>
            </w:pPr>
            <w:r w:rsidRPr="007C4CAF">
              <w:rPr>
                <w:lang w:eastAsia="ar-SA"/>
              </w:rPr>
              <w:t>Методы, инструменты, типология маркетинговых исследований</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7</w:t>
            </w:r>
          </w:p>
        </w:tc>
        <w:tc>
          <w:tcPr>
            <w:tcW w:w="3402" w:type="dxa"/>
          </w:tcPr>
          <w:p w:rsidR="00B02783" w:rsidRPr="007C4CAF" w:rsidRDefault="00B02783" w:rsidP="006652F7">
            <w:pPr>
              <w:snapToGrid w:val="0"/>
              <w:rPr>
                <w:lang w:eastAsia="ar-SA"/>
              </w:rPr>
            </w:pPr>
            <w:r w:rsidRPr="007C4CAF">
              <w:rPr>
                <w:lang w:eastAsia="ar-SA"/>
              </w:rPr>
              <w:t>Потребительское поведение, факторы, влияющие на него</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8</w:t>
            </w:r>
          </w:p>
        </w:tc>
        <w:tc>
          <w:tcPr>
            <w:tcW w:w="3402" w:type="dxa"/>
          </w:tcPr>
          <w:p w:rsidR="00B02783" w:rsidRPr="007C4CAF" w:rsidRDefault="00B02783" w:rsidP="006652F7">
            <w:pPr>
              <w:snapToGrid w:val="0"/>
              <w:rPr>
                <w:lang w:eastAsia="ar-SA"/>
              </w:rPr>
            </w:pPr>
            <w:r w:rsidRPr="007C4CAF">
              <w:rPr>
                <w:lang w:eastAsia="ar-SA"/>
              </w:rPr>
              <w:t>Понятие рынка, виды, классификация, сегментирование рынков</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D759F5">
            <w:pPr>
              <w:pStyle w:val="a4"/>
              <w:numPr>
                <w:ilvl w:val="0"/>
                <w:numId w:val="3"/>
              </w:numPr>
              <w:ind w:left="0"/>
            </w:pPr>
            <w:r w:rsidRPr="007C4CAF">
              <w:t>9</w:t>
            </w:r>
          </w:p>
        </w:tc>
        <w:tc>
          <w:tcPr>
            <w:tcW w:w="3402" w:type="dxa"/>
          </w:tcPr>
          <w:p w:rsidR="00B02783" w:rsidRPr="007C4CAF" w:rsidRDefault="00B02783" w:rsidP="00D759F5">
            <w:pPr>
              <w:jc w:val="both"/>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389" w:type="dxa"/>
          </w:tcPr>
          <w:p w:rsidR="00B02783" w:rsidRPr="007C4CAF" w:rsidRDefault="00B02783" w:rsidP="00D759F5">
            <w:r w:rsidRPr="007C4CAF">
              <w:t>ОПК-4</w:t>
            </w:r>
          </w:p>
        </w:tc>
        <w:tc>
          <w:tcPr>
            <w:tcW w:w="4565" w:type="dxa"/>
          </w:tcPr>
          <w:p w:rsidR="00B02783" w:rsidRPr="007C4CAF" w:rsidRDefault="00B02783" w:rsidP="00D759F5">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10</w:t>
            </w:r>
          </w:p>
        </w:tc>
        <w:tc>
          <w:tcPr>
            <w:tcW w:w="3402" w:type="dxa"/>
          </w:tcPr>
          <w:p w:rsidR="00B02783" w:rsidRPr="007C4CAF" w:rsidRDefault="00B02783" w:rsidP="006652F7">
            <w:pPr>
              <w:snapToGrid w:val="0"/>
              <w:rPr>
                <w:lang w:eastAsia="ar-SA"/>
              </w:rPr>
            </w:pPr>
            <w:r w:rsidRPr="007C4CAF">
              <w:rPr>
                <w:lang w:eastAsia="ar-SA"/>
              </w:rPr>
              <w:t>Понятие и характеристики конкурентоспособности организации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11</w:t>
            </w:r>
          </w:p>
        </w:tc>
        <w:tc>
          <w:tcPr>
            <w:tcW w:w="3402" w:type="dxa"/>
          </w:tcPr>
          <w:p w:rsidR="00B02783" w:rsidRPr="007C4CAF" w:rsidRDefault="00B02783" w:rsidP="006652F7">
            <w:pPr>
              <w:snapToGrid w:val="0"/>
              <w:rPr>
                <w:lang w:eastAsia="ar-SA"/>
              </w:rPr>
            </w:pPr>
            <w:r w:rsidRPr="007C4CAF">
              <w:rPr>
                <w:lang w:eastAsia="ar-SA"/>
              </w:rPr>
              <w:t>Методы оценки конкурентоспособности и создания конкурентных преимуществ</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12</w:t>
            </w:r>
          </w:p>
        </w:tc>
        <w:tc>
          <w:tcPr>
            <w:tcW w:w="3402" w:type="dxa"/>
          </w:tcPr>
          <w:p w:rsidR="00B02783" w:rsidRPr="007C4CAF" w:rsidRDefault="00B02783" w:rsidP="006652F7">
            <w:pPr>
              <w:snapToGrid w:val="0"/>
              <w:rPr>
                <w:lang w:eastAsia="ar-SA"/>
              </w:rPr>
            </w:pPr>
            <w:r w:rsidRPr="007C4CAF">
              <w:rPr>
                <w:lang w:eastAsia="ar-SA"/>
              </w:rPr>
              <w:t>Продуктовая концепция в маркетинге</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13</w:t>
            </w:r>
          </w:p>
        </w:tc>
        <w:tc>
          <w:tcPr>
            <w:tcW w:w="3402" w:type="dxa"/>
          </w:tcPr>
          <w:p w:rsidR="00B02783" w:rsidRPr="007C4CAF" w:rsidRDefault="00B02783" w:rsidP="006652F7">
            <w:pPr>
              <w:snapToGrid w:val="0"/>
              <w:rPr>
                <w:lang w:eastAsia="ar-SA"/>
              </w:rPr>
            </w:pPr>
            <w:r w:rsidRPr="007C4CAF">
              <w:rPr>
                <w:lang w:eastAsia="ar-SA"/>
              </w:rPr>
              <w:t>Классификация товаров и услуг</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14</w:t>
            </w:r>
          </w:p>
        </w:tc>
        <w:tc>
          <w:tcPr>
            <w:tcW w:w="3402" w:type="dxa"/>
          </w:tcPr>
          <w:p w:rsidR="00B02783" w:rsidRPr="007C4CAF" w:rsidRDefault="00B02783" w:rsidP="006652F7">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15</w:t>
            </w:r>
          </w:p>
        </w:tc>
        <w:tc>
          <w:tcPr>
            <w:tcW w:w="3402" w:type="dxa"/>
          </w:tcPr>
          <w:p w:rsidR="00B02783" w:rsidRPr="007C4CAF" w:rsidRDefault="00B02783" w:rsidP="006652F7">
            <w:pPr>
              <w:snapToGrid w:val="0"/>
              <w:rPr>
                <w:lang w:eastAsia="ar-SA"/>
              </w:rPr>
            </w:pPr>
            <w:r w:rsidRPr="007C4CAF">
              <w:rPr>
                <w:lang w:eastAsia="ar-SA"/>
              </w:rPr>
              <w:t>Концепция жизненного цикла товара. Товарная политика и её решения.</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16</w:t>
            </w:r>
          </w:p>
        </w:tc>
        <w:tc>
          <w:tcPr>
            <w:tcW w:w="3402" w:type="dxa"/>
          </w:tcPr>
          <w:p w:rsidR="00B02783" w:rsidRPr="007C4CAF" w:rsidRDefault="00B02783" w:rsidP="006652F7">
            <w:pPr>
              <w:snapToGrid w:val="0"/>
              <w:rPr>
                <w:lang w:eastAsia="ar-SA"/>
              </w:rPr>
            </w:pPr>
            <w:r w:rsidRPr="007C4CAF">
              <w:rPr>
                <w:lang w:eastAsia="ar-SA"/>
              </w:rPr>
              <w:t xml:space="preserve">Ценообразование в </w:t>
            </w:r>
            <w:r w:rsidRPr="007C4CAF">
              <w:rPr>
                <w:lang w:eastAsia="ar-SA"/>
              </w:rPr>
              <w:lastRenderedPageBreak/>
              <w:t>маркетинге. Понятие и цели. Виды цен.</w:t>
            </w:r>
          </w:p>
        </w:tc>
        <w:tc>
          <w:tcPr>
            <w:tcW w:w="1389" w:type="dxa"/>
          </w:tcPr>
          <w:p w:rsidR="00B02783" w:rsidRPr="007C4CAF" w:rsidRDefault="00B02783" w:rsidP="006652F7">
            <w:r w:rsidRPr="007C4CAF">
              <w:lastRenderedPageBreak/>
              <w:t>ОПК-4</w:t>
            </w:r>
          </w:p>
        </w:tc>
        <w:tc>
          <w:tcPr>
            <w:tcW w:w="4565" w:type="dxa"/>
          </w:tcPr>
          <w:p w:rsidR="00B02783" w:rsidRPr="007C4CAF" w:rsidRDefault="00B02783" w:rsidP="006652F7">
            <w:pPr>
              <w:pStyle w:val="a4"/>
              <w:ind w:left="0"/>
              <w:jc w:val="both"/>
            </w:pPr>
            <w:r w:rsidRPr="007C4CAF">
              <w:t xml:space="preserve">Вопросы к занятию, практические </w:t>
            </w:r>
            <w:r w:rsidRPr="007C4CAF">
              <w:lastRenderedPageBreak/>
              <w:t>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lastRenderedPageBreak/>
              <w:t>17</w:t>
            </w:r>
          </w:p>
        </w:tc>
        <w:tc>
          <w:tcPr>
            <w:tcW w:w="3402" w:type="dxa"/>
          </w:tcPr>
          <w:p w:rsidR="00B02783" w:rsidRPr="007C4CAF" w:rsidRDefault="00B02783" w:rsidP="006652F7">
            <w:pPr>
              <w:snapToGrid w:val="0"/>
              <w:rPr>
                <w:lang w:eastAsia="ar-SA"/>
              </w:rPr>
            </w:pPr>
            <w:r w:rsidRPr="007C4CAF">
              <w:rPr>
                <w:lang w:eastAsia="ar-SA"/>
              </w:rPr>
              <w:t xml:space="preserve">Факторы и методы ценообразования. </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18</w:t>
            </w:r>
          </w:p>
        </w:tc>
        <w:tc>
          <w:tcPr>
            <w:tcW w:w="3402" w:type="dxa"/>
          </w:tcPr>
          <w:p w:rsidR="00B02783" w:rsidRPr="007C4CAF" w:rsidRDefault="00B02783" w:rsidP="006652F7">
            <w:pPr>
              <w:snapToGrid w:val="0"/>
              <w:rPr>
                <w:lang w:eastAsia="ar-SA"/>
              </w:rPr>
            </w:pPr>
            <w:r w:rsidRPr="007C4CAF">
              <w:rPr>
                <w:lang w:eastAsia="ar-SA"/>
              </w:rPr>
              <w:t xml:space="preserve">Система распределения товаров на рынке. </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19</w:t>
            </w:r>
          </w:p>
        </w:tc>
        <w:tc>
          <w:tcPr>
            <w:tcW w:w="3402" w:type="dxa"/>
          </w:tcPr>
          <w:p w:rsidR="00B02783" w:rsidRPr="007C4CAF" w:rsidRDefault="00B02783" w:rsidP="006652F7">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20</w:t>
            </w:r>
          </w:p>
        </w:tc>
        <w:tc>
          <w:tcPr>
            <w:tcW w:w="3402" w:type="dxa"/>
          </w:tcPr>
          <w:p w:rsidR="00B02783" w:rsidRPr="007C4CAF" w:rsidRDefault="00B02783" w:rsidP="006652F7">
            <w:pPr>
              <w:snapToGrid w:val="0"/>
              <w:rPr>
                <w:lang w:eastAsia="ar-SA"/>
              </w:rPr>
            </w:pPr>
            <w:r w:rsidRPr="007C4CAF">
              <w:rPr>
                <w:lang w:eastAsia="ar-SA"/>
              </w:rPr>
              <w:t>Коммуникативный процесс в маркетинге</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21</w:t>
            </w:r>
          </w:p>
        </w:tc>
        <w:tc>
          <w:tcPr>
            <w:tcW w:w="3402" w:type="dxa"/>
          </w:tcPr>
          <w:p w:rsidR="00B02783" w:rsidRPr="007C4CAF" w:rsidRDefault="00B02783" w:rsidP="006652F7">
            <w:pPr>
              <w:snapToGrid w:val="0"/>
              <w:rPr>
                <w:lang w:eastAsia="ar-SA"/>
              </w:rPr>
            </w:pPr>
            <w:r w:rsidRPr="007C4CAF">
              <w:rPr>
                <w:lang w:eastAsia="ar-SA"/>
              </w:rPr>
              <w:t>Инструменты коммуникаций и их характеристики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22</w:t>
            </w:r>
          </w:p>
        </w:tc>
        <w:tc>
          <w:tcPr>
            <w:tcW w:w="3402" w:type="dxa"/>
          </w:tcPr>
          <w:p w:rsidR="00B02783" w:rsidRPr="007C4CAF" w:rsidRDefault="00B02783" w:rsidP="006652F7">
            <w:pPr>
              <w:jc w:val="both"/>
            </w:pPr>
            <w:r w:rsidRPr="007C4CAF">
              <w:t>Управление маркетинговой деятельностью: понятие, концепции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bl>
    <w:p w:rsidR="00B02783" w:rsidRPr="007C4CAF" w:rsidRDefault="00B02783" w:rsidP="0001303E">
      <w:pPr>
        <w:autoSpaceDE w:val="0"/>
        <w:autoSpaceDN w:val="0"/>
        <w:adjustRightInd w:val="0"/>
        <w:ind w:firstLine="709"/>
        <w:jc w:val="both"/>
        <w:rPr>
          <w:b/>
          <w:iCs/>
        </w:rPr>
      </w:pPr>
    </w:p>
    <w:p w:rsidR="00B02783" w:rsidRPr="007C4CAF" w:rsidRDefault="00B02783" w:rsidP="00D00133">
      <w:pPr>
        <w:autoSpaceDE w:val="0"/>
        <w:autoSpaceDN w:val="0"/>
        <w:adjustRightInd w:val="0"/>
        <w:ind w:left="720"/>
        <w:jc w:val="both"/>
        <w:rPr>
          <w:iCs/>
        </w:rPr>
      </w:pPr>
    </w:p>
    <w:p w:rsidR="00B02783" w:rsidRPr="007C4CAF" w:rsidRDefault="00B02783" w:rsidP="00674C6D">
      <w:pPr>
        <w:autoSpaceDE w:val="0"/>
        <w:autoSpaceDN w:val="0"/>
        <w:adjustRightInd w:val="0"/>
        <w:ind w:left="-142" w:firstLine="142"/>
        <w:jc w:val="both"/>
        <w:rPr>
          <w:b/>
          <w:bCs/>
          <w:iCs/>
        </w:rPr>
      </w:pPr>
      <w:r w:rsidRPr="007C4CA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02783" w:rsidRPr="007C4CAF" w:rsidRDefault="00B02783" w:rsidP="00674C6D">
      <w:pPr>
        <w:pStyle w:val="1"/>
        <w:spacing w:after="0" w:line="240" w:lineRule="auto"/>
        <w:ind w:left="-142" w:firstLine="142"/>
        <w:jc w:val="both"/>
        <w:rPr>
          <w:rFonts w:ascii="Times New Roman" w:hAnsi="Times New Roman"/>
          <w:color w:val="000000"/>
          <w:spacing w:val="2"/>
          <w:sz w:val="24"/>
          <w:szCs w:val="24"/>
        </w:rPr>
      </w:pPr>
    </w:p>
    <w:p w:rsidR="00B02783" w:rsidRPr="007C4CAF" w:rsidRDefault="00B02783" w:rsidP="00674C6D">
      <w:pPr>
        <w:ind w:left="-142" w:firstLine="142"/>
        <w:jc w:val="both"/>
        <w:rPr>
          <w:b/>
          <w:bCs/>
          <w:lang w:eastAsia="en-US"/>
        </w:rPr>
      </w:pPr>
      <w:r w:rsidRPr="007C4CAF">
        <w:rPr>
          <w:b/>
          <w:bCs/>
          <w:lang w:eastAsia="en-US"/>
        </w:rPr>
        <w:t xml:space="preserve">Тема 1. </w:t>
      </w:r>
      <w:r w:rsidRPr="007C4CAF">
        <w:rPr>
          <w:b/>
          <w:lang w:eastAsia="ar-SA"/>
        </w:rPr>
        <w:t>Сущность, содержание, цели и функции маркетинговой деятельности</w:t>
      </w:r>
    </w:p>
    <w:p w:rsidR="00B02783" w:rsidRPr="007C4CAF" w:rsidRDefault="00B02783" w:rsidP="00674C6D">
      <w:pPr>
        <w:ind w:left="-142" w:firstLine="142"/>
        <w:jc w:val="both"/>
        <w:rPr>
          <w:bCs/>
          <w:lang w:eastAsia="en-US"/>
        </w:rPr>
      </w:pPr>
      <w:r w:rsidRPr="007C4CAF">
        <w:rPr>
          <w:bCs/>
          <w:lang w:eastAsia="en-US"/>
        </w:rPr>
        <w:t>Вопросы к занятию</w:t>
      </w:r>
    </w:p>
    <w:p w:rsidR="00B02783" w:rsidRPr="007C4CAF" w:rsidRDefault="00B02783" w:rsidP="00674C6D">
      <w:pPr>
        <w:ind w:left="-142" w:firstLine="142"/>
        <w:jc w:val="both"/>
      </w:pPr>
      <w:r w:rsidRPr="007C4CAF">
        <w:t>1.Зарубежный опыт предпринимательской деятельности с использованием маркетинга.</w:t>
      </w:r>
    </w:p>
    <w:p w:rsidR="00B02783" w:rsidRPr="007C4CAF" w:rsidRDefault="00B02783" w:rsidP="00674C6D">
      <w:pPr>
        <w:autoSpaceDE w:val="0"/>
        <w:autoSpaceDN w:val="0"/>
        <w:adjustRightInd w:val="0"/>
        <w:ind w:left="-142" w:firstLine="142"/>
        <w:jc w:val="both"/>
        <w:rPr>
          <w:i/>
          <w:iCs/>
          <w:u w:val="single"/>
        </w:rPr>
      </w:pPr>
      <w:r w:rsidRPr="007C4CAF">
        <w:t>2.Определяющие черты хозяйственного механизма с точки зрения применения маркетинга</w:t>
      </w:r>
    </w:p>
    <w:p w:rsidR="00B02783" w:rsidRPr="007C4CAF" w:rsidRDefault="00B02783" w:rsidP="00674C6D">
      <w:pPr>
        <w:autoSpaceDE w:val="0"/>
        <w:autoSpaceDN w:val="0"/>
        <w:adjustRightInd w:val="0"/>
        <w:ind w:left="-142" w:firstLine="142"/>
        <w:jc w:val="both"/>
        <w:rPr>
          <w:i/>
          <w:iCs/>
          <w:u w:val="single"/>
        </w:rPr>
      </w:pPr>
    </w:p>
    <w:p w:rsidR="00B02783" w:rsidRPr="007C4CAF" w:rsidRDefault="00B02783" w:rsidP="00674C6D">
      <w:pPr>
        <w:ind w:left="-142" w:firstLine="142"/>
        <w:jc w:val="both"/>
        <w:rPr>
          <w:i/>
        </w:rPr>
      </w:pPr>
      <w:r w:rsidRPr="007C4CAF">
        <w:rPr>
          <w:i/>
        </w:rPr>
        <w:t>Практическое задание</w:t>
      </w:r>
    </w:p>
    <w:p w:rsidR="00B02783" w:rsidRPr="007C4CAF" w:rsidRDefault="00B02783" w:rsidP="00674C6D">
      <w:pPr>
        <w:ind w:left="-142" w:firstLine="142"/>
        <w:jc w:val="both"/>
        <w:rPr>
          <w:i/>
        </w:rPr>
      </w:pPr>
      <w:r w:rsidRPr="007C4CAF">
        <w:rPr>
          <w:i/>
        </w:rPr>
        <w:t>1. Разработать рекламную кампанию для товаров вашей фирмы.</w:t>
      </w:r>
    </w:p>
    <w:p w:rsidR="00B02783" w:rsidRPr="007C4CAF" w:rsidRDefault="00B02783" w:rsidP="00674C6D">
      <w:pPr>
        <w:ind w:left="-142" w:firstLine="142"/>
        <w:jc w:val="both"/>
      </w:pPr>
      <w:r w:rsidRPr="007C4CAF">
        <w:t xml:space="preserve">1. Указать предприятие. </w:t>
      </w:r>
    </w:p>
    <w:p w:rsidR="00B02783" w:rsidRPr="007C4CAF" w:rsidRDefault="00B02783" w:rsidP="00674C6D">
      <w:pPr>
        <w:ind w:left="-142" w:firstLine="142"/>
        <w:jc w:val="both"/>
      </w:pPr>
      <w:r w:rsidRPr="007C4CAF">
        <w:t>2. Продукт продвижения на рынок</w:t>
      </w:r>
    </w:p>
    <w:p w:rsidR="00B02783" w:rsidRPr="007C4CAF" w:rsidRDefault="00B02783" w:rsidP="00674C6D">
      <w:pPr>
        <w:ind w:left="-142" w:firstLine="142"/>
        <w:jc w:val="both"/>
      </w:pPr>
      <w:r w:rsidRPr="007C4CAF">
        <w:t>3. Целевая аудитория</w:t>
      </w:r>
    </w:p>
    <w:p w:rsidR="00B02783" w:rsidRPr="007C4CAF" w:rsidRDefault="00B02783" w:rsidP="00674C6D">
      <w:pPr>
        <w:ind w:left="-142" w:firstLine="142"/>
        <w:jc w:val="both"/>
      </w:pPr>
      <w:r w:rsidRPr="007C4CAF">
        <w:t>4. Выбрать средства рекламы. Вид, размер рекламного обращения.</w:t>
      </w:r>
    </w:p>
    <w:p w:rsidR="00B02783" w:rsidRPr="007C4CAF" w:rsidRDefault="00B02783" w:rsidP="00674C6D">
      <w:pPr>
        <w:ind w:left="-142" w:firstLine="142"/>
        <w:jc w:val="both"/>
      </w:pPr>
      <w:r w:rsidRPr="007C4CAF">
        <w:t xml:space="preserve">5. Составить план рекламной кампании: сколько объявлений, на какой период, по какому графику. </w:t>
      </w:r>
    </w:p>
    <w:p w:rsidR="00B02783" w:rsidRPr="007C4CAF" w:rsidRDefault="00B02783" w:rsidP="00674C6D">
      <w:pPr>
        <w:ind w:left="-142" w:firstLine="142"/>
        <w:jc w:val="both"/>
      </w:pPr>
      <w:r w:rsidRPr="007C4CAF">
        <w:t xml:space="preserve">6. Составить рекламный текст. </w:t>
      </w:r>
    </w:p>
    <w:p w:rsidR="00B02783" w:rsidRPr="007C4CAF" w:rsidRDefault="00B02783" w:rsidP="00674C6D">
      <w:pPr>
        <w:ind w:left="-142" w:firstLine="142"/>
        <w:jc w:val="both"/>
        <w:rPr>
          <w:i/>
        </w:rPr>
      </w:pPr>
    </w:p>
    <w:p w:rsidR="00B02783" w:rsidRPr="007C4CAF" w:rsidRDefault="00B02783" w:rsidP="00674C6D">
      <w:pPr>
        <w:ind w:left="-142" w:firstLine="142"/>
        <w:jc w:val="both"/>
      </w:pPr>
      <w:proofErr w:type="spellStart"/>
      <w:r w:rsidRPr="007C4CAF">
        <w:t>Справочно</w:t>
      </w:r>
      <w:proofErr w:type="spellEnd"/>
      <w:r w:rsidRPr="007C4CAF">
        <w:t>:</w:t>
      </w:r>
    </w:p>
    <w:p w:rsidR="00B02783" w:rsidRPr="007C4CAF" w:rsidRDefault="00B02783" w:rsidP="00674C6D">
      <w:pPr>
        <w:ind w:left="-142" w:firstLine="142"/>
        <w:jc w:val="both"/>
      </w:pPr>
      <w:r w:rsidRPr="007C4CAF">
        <w:t xml:space="preserve">Целевая аудитория - аудитория, на которую направлены усилия маркетинговых коммуникаций. ЦА определяется по социально-демографическим характеристикам: пол, возраст, образование, доход, а иногда по </w:t>
      </w:r>
      <w:proofErr w:type="spellStart"/>
      <w:r w:rsidRPr="007C4CAF">
        <w:t>психографическим</w:t>
      </w:r>
      <w:proofErr w:type="spellEnd"/>
      <w:r w:rsidRPr="007C4CAF">
        <w:t>: покупательские предпочтения, стиль жизни и т.д.</w:t>
      </w:r>
    </w:p>
    <w:p w:rsidR="00B02783" w:rsidRPr="007C4CAF" w:rsidRDefault="00B02783" w:rsidP="00674C6D">
      <w:pPr>
        <w:ind w:left="-142" w:firstLine="142"/>
        <w:jc w:val="both"/>
      </w:pPr>
      <w:r w:rsidRPr="007C4CAF">
        <w:t xml:space="preserve">Рекламное обращение – печатное объявление, </w:t>
      </w:r>
      <w:proofErr w:type="spellStart"/>
      <w:r w:rsidRPr="007C4CAF">
        <w:t>тв-радиоролик</w:t>
      </w:r>
      <w:proofErr w:type="spellEnd"/>
      <w:r w:rsidRPr="007C4CAF">
        <w:t>.</w:t>
      </w:r>
    </w:p>
    <w:p w:rsidR="00B02783" w:rsidRPr="007C4CAF" w:rsidRDefault="00B02783" w:rsidP="00674C6D">
      <w:pPr>
        <w:ind w:left="-142" w:firstLine="142"/>
        <w:jc w:val="both"/>
      </w:pPr>
      <w:r w:rsidRPr="007C4CAF">
        <w:t>План РК- график размещения рекламных обращений в средствах рекламы по определенному графику.</w:t>
      </w:r>
    </w:p>
    <w:p w:rsidR="00B02783" w:rsidRPr="007C4CAF" w:rsidRDefault="00B02783" w:rsidP="00674C6D">
      <w:pPr>
        <w:ind w:left="-142" w:firstLine="142"/>
        <w:jc w:val="both"/>
      </w:pPr>
      <w:r w:rsidRPr="007C4CAF">
        <w:t>Рекламный текст – структура: 1. заголовок (слоган); 2. Основной рекламный текст.</w:t>
      </w:r>
    </w:p>
    <w:p w:rsidR="00B02783" w:rsidRPr="007C4CAF" w:rsidRDefault="00B02783" w:rsidP="00674C6D">
      <w:pPr>
        <w:ind w:left="-142" w:firstLine="142"/>
        <w:jc w:val="both"/>
      </w:pPr>
      <w:r w:rsidRPr="007C4CAF">
        <w:t>Средства рекламы – СМИ (газеты, журналы), печатная реклама (каталоги, брошюры, листовки), ТВ, радио, наружная реклама, реклама в местах продаж.</w:t>
      </w:r>
    </w:p>
    <w:p w:rsidR="00B02783" w:rsidRPr="007C4CAF" w:rsidRDefault="00B02783" w:rsidP="00674C6D">
      <w:pPr>
        <w:ind w:left="-142" w:firstLine="142"/>
        <w:jc w:val="both"/>
      </w:pPr>
    </w:p>
    <w:p w:rsidR="00B02783" w:rsidRPr="007C4CAF" w:rsidRDefault="00B02783" w:rsidP="00674C6D">
      <w:pPr>
        <w:widowControl w:val="0"/>
        <w:autoSpaceDE w:val="0"/>
        <w:autoSpaceDN w:val="0"/>
        <w:adjustRightInd w:val="0"/>
        <w:snapToGrid w:val="0"/>
        <w:ind w:left="-142" w:firstLine="142"/>
        <w:rPr>
          <w:b/>
          <w:lang w:eastAsia="ar-SA"/>
        </w:rPr>
      </w:pPr>
      <w:r w:rsidRPr="007C4CAF">
        <w:rPr>
          <w:b/>
        </w:rPr>
        <w:t xml:space="preserve">Тема 2. </w:t>
      </w:r>
      <w:r w:rsidRPr="007C4CAF">
        <w:rPr>
          <w:b/>
          <w:lang w:eastAsia="ar-SA"/>
        </w:rPr>
        <w:t>Категории, цели, задачи и принципы маркетинга</w:t>
      </w:r>
    </w:p>
    <w:p w:rsidR="00B02783" w:rsidRPr="007C4CAF" w:rsidRDefault="00B02783" w:rsidP="00674C6D">
      <w:pPr>
        <w:ind w:left="-142" w:firstLine="142"/>
        <w:jc w:val="both"/>
      </w:pPr>
      <w:r w:rsidRPr="007C4CAF">
        <w:t>Вопросы к занятию</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Категории маркетинга.</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 xml:space="preserve">Цели маркетинга. </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 xml:space="preserve">Задачи и принципы маркетинга. </w:t>
      </w:r>
    </w:p>
    <w:p w:rsidR="00B02783" w:rsidRPr="007C4CAF" w:rsidRDefault="00B02783" w:rsidP="00674C6D">
      <w:pPr>
        <w:tabs>
          <w:tab w:val="left" w:pos="426"/>
        </w:tabs>
        <w:autoSpaceDE w:val="0"/>
        <w:autoSpaceDN w:val="0"/>
        <w:adjustRightInd w:val="0"/>
        <w:ind w:left="-142" w:firstLine="142"/>
        <w:jc w:val="both"/>
      </w:pPr>
      <w:r w:rsidRPr="007C4CAF">
        <w:t>4.Инструменты маркетинга и сфера их действия.</w:t>
      </w:r>
    </w:p>
    <w:p w:rsidR="00B02783" w:rsidRPr="007C4CAF" w:rsidRDefault="00B02783" w:rsidP="00674C6D">
      <w:pPr>
        <w:autoSpaceDE w:val="0"/>
        <w:autoSpaceDN w:val="0"/>
        <w:adjustRightInd w:val="0"/>
        <w:ind w:left="-142" w:firstLine="142"/>
        <w:jc w:val="both"/>
      </w:pPr>
    </w:p>
    <w:p w:rsidR="00B02783" w:rsidRPr="007C4CAF" w:rsidRDefault="00B02783" w:rsidP="00674C6D">
      <w:pPr>
        <w:ind w:left="-142" w:firstLine="142"/>
        <w:rPr>
          <w:i/>
        </w:rPr>
      </w:pPr>
      <w:r w:rsidRPr="007C4CAF">
        <w:rPr>
          <w:i/>
        </w:rPr>
        <w:t>Практические задания</w:t>
      </w:r>
    </w:p>
    <w:p w:rsidR="00B02783" w:rsidRPr="007C4CAF" w:rsidRDefault="00B02783" w:rsidP="00674C6D">
      <w:pPr>
        <w:ind w:left="-142" w:firstLine="142"/>
        <w:jc w:val="both"/>
        <w:rPr>
          <w:color w:val="000000"/>
        </w:rPr>
      </w:pPr>
      <w:r w:rsidRPr="007C4CAF">
        <w:rPr>
          <w:bCs/>
          <w:color w:val="000000"/>
        </w:rPr>
        <w:t>По следующим данным с помощью стратегической матрицы БКГ разработайте товарную политику компании «Карина» для чего ответьте на следующие вопросы:</w:t>
      </w:r>
    </w:p>
    <w:p w:rsidR="00B02783" w:rsidRPr="007C4CAF" w:rsidRDefault="00B02783" w:rsidP="00674C6D">
      <w:pPr>
        <w:ind w:left="-142" w:firstLine="142"/>
        <w:jc w:val="both"/>
        <w:rPr>
          <w:color w:val="000000"/>
        </w:rPr>
      </w:pPr>
      <w:r w:rsidRPr="007C4CAF">
        <w:rPr>
          <w:color w:val="000000"/>
        </w:rPr>
        <w:t>1.От производства каких товаров следует отказаться?</w:t>
      </w:r>
    </w:p>
    <w:p w:rsidR="00B02783" w:rsidRPr="007C4CAF" w:rsidRDefault="00B02783" w:rsidP="00674C6D">
      <w:pPr>
        <w:ind w:left="-142" w:firstLine="142"/>
        <w:jc w:val="both"/>
        <w:rPr>
          <w:color w:val="000000"/>
        </w:rPr>
      </w:pPr>
      <w:r w:rsidRPr="007C4CAF">
        <w:rPr>
          <w:color w:val="000000"/>
        </w:rPr>
        <w:t>2.В производство каких товаров необходимо инвестировать средства?</w:t>
      </w:r>
    </w:p>
    <w:p w:rsidR="00B02783" w:rsidRPr="007C4CAF" w:rsidRDefault="00B02783" w:rsidP="00674C6D">
      <w:pPr>
        <w:ind w:left="-142" w:firstLine="142"/>
        <w:jc w:val="both"/>
        <w:rPr>
          <w:color w:val="000000"/>
        </w:rPr>
      </w:pPr>
      <w:r w:rsidRPr="007C4CAF">
        <w:rPr>
          <w:color w:val="000000"/>
        </w:rPr>
        <w:t>3.Из прибыли каких товаров необходимо черпать средства для инвестиций?</w:t>
      </w:r>
    </w:p>
    <w:p w:rsidR="00B02783" w:rsidRPr="007C4CAF" w:rsidRDefault="00B02783" w:rsidP="00D759F5">
      <w:pPr>
        <w:spacing w:line="360" w:lineRule="atLeast"/>
        <w:ind w:firstLine="360"/>
        <w:jc w:val="both"/>
        <w:rPr>
          <w:color w:val="000000"/>
          <w:sz w:val="27"/>
          <w:szCs w:val="27"/>
        </w:rPr>
      </w:pPr>
      <w:r w:rsidRPr="007C4CAF">
        <w:rPr>
          <w:color w:val="000000"/>
          <w:sz w:val="28"/>
          <w:szCs w:val="28"/>
        </w:rPr>
        <w:t> </w:t>
      </w:r>
    </w:p>
    <w:tbl>
      <w:tblPr>
        <w:tblW w:w="9956" w:type="dxa"/>
        <w:jc w:val="center"/>
        <w:tblCellMar>
          <w:left w:w="0" w:type="dxa"/>
          <w:right w:w="0" w:type="dxa"/>
        </w:tblCellMar>
        <w:tblLook w:val="00A0" w:firstRow="1" w:lastRow="0" w:firstColumn="1" w:lastColumn="0" w:noHBand="0" w:noVBand="0"/>
      </w:tblPr>
      <w:tblGrid>
        <w:gridCol w:w="456"/>
        <w:gridCol w:w="2986"/>
        <w:gridCol w:w="1627"/>
        <w:gridCol w:w="1627"/>
        <w:gridCol w:w="1630"/>
        <w:gridCol w:w="1630"/>
      </w:tblGrid>
      <w:tr w:rsidR="00B02783" w:rsidRPr="007C4CAF" w:rsidTr="00D759F5">
        <w:trPr>
          <w:jc w:val="center"/>
        </w:trPr>
        <w:tc>
          <w:tcPr>
            <w:tcW w:w="2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30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Наименование товара</w:t>
            </w:r>
          </w:p>
          <w:p w:rsidR="00B02783" w:rsidRPr="007C4CAF" w:rsidRDefault="00B02783" w:rsidP="00D759F5">
            <w:pPr>
              <w:spacing w:line="360" w:lineRule="atLeast"/>
              <w:jc w:val="center"/>
            </w:pPr>
            <w:r w:rsidRPr="007C4CAF">
              <w:rPr>
                <w:color w:val="000000"/>
              </w:rPr>
              <w:t> </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Объем продаж в 2017 г., тыс. шт.</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Объем продаж в 2018 г., тыс. шт.</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Темп роста продаж, %</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Доля в общем объеме продаж,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1</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Рыхлители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145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2</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Секаторы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590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3</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Грабли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260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460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4</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Тяпки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115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80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5</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Лопаты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580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6</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Кусторезы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470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710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7</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Ручные газонокосилки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65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155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8</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Вилы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9</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Пилы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90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200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trHeight w:val="70"/>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10</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Садовые ножницы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 </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Итого</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bl>
    <w:p w:rsidR="00B02783" w:rsidRPr="007C4CAF" w:rsidRDefault="00B02783" w:rsidP="00D759F5">
      <w:pPr>
        <w:autoSpaceDE w:val="0"/>
        <w:autoSpaceDN w:val="0"/>
        <w:adjustRightInd w:val="0"/>
        <w:ind w:left="142" w:firstLine="142"/>
        <w:jc w:val="both"/>
      </w:pPr>
    </w:p>
    <w:p w:rsidR="00B02783" w:rsidRPr="007C4CAF" w:rsidRDefault="00B02783" w:rsidP="00D759F5">
      <w:pPr>
        <w:autoSpaceDE w:val="0"/>
        <w:autoSpaceDN w:val="0"/>
        <w:adjustRightInd w:val="0"/>
        <w:jc w:val="both"/>
      </w:pPr>
    </w:p>
    <w:p w:rsidR="00B02783" w:rsidRPr="007C4CAF" w:rsidRDefault="00B02783" w:rsidP="00674C6D">
      <w:pPr>
        <w:widowControl w:val="0"/>
        <w:autoSpaceDE w:val="0"/>
        <w:autoSpaceDN w:val="0"/>
        <w:adjustRightInd w:val="0"/>
        <w:snapToGrid w:val="0"/>
        <w:ind w:left="-284" w:firstLine="284"/>
        <w:rPr>
          <w:b/>
          <w:lang w:eastAsia="ar-SA"/>
        </w:rPr>
      </w:pPr>
      <w:r w:rsidRPr="007C4CAF">
        <w:rPr>
          <w:b/>
        </w:rPr>
        <w:t xml:space="preserve">Тема 3. </w:t>
      </w:r>
      <w:r w:rsidRPr="007C4CAF">
        <w:rPr>
          <w:b/>
          <w:lang w:eastAsia="ar-SA"/>
        </w:rPr>
        <w:t>Эволюция маркетинговых концепций. Принципы маркетинга</w:t>
      </w:r>
    </w:p>
    <w:p w:rsidR="00B02783" w:rsidRPr="007C4CAF" w:rsidRDefault="00B02783" w:rsidP="00674C6D">
      <w:pPr>
        <w:ind w:left="-284" w:firstLine="284"/>
        <w:jc w:val="both"/>
      </w:pPr>
      <w:r w:rsidRPr="007C4CAF">
        <w:t>Вопросы к занятию</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Концепция интенсификации коммерческих усилий. </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Эволюция концепции маркетинга. </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Социально-этичный маркетинг. </w:t>
      </w:r>
    </w:p>
    <w:p w:rsidR="00B02783" w:rsidRPr="007C4CAF" w:rsidRDefault="00B02783" w:rsidP="00674C6D">
      <w:pPr>
        <w:tabs>
          <w:tab w:val="left" w:pos="-142"/>
          <w:tab w:val="left" w:pos="284"/>
        </w:tabs>
        <w:autoSpaceDE w:val="0"/>
        <w:autoSpaceDN w:val="0"/>
        <w:adjustRightInd w:val="0"/>
        <w:ind w:left="-284" w:firstLine="284"/>
        <w:jc w:val="both"/>
      </w:pPr>
      <w:r w:rsidRPr="007C4CAF">
        <w:t xml:space="preserve"> 4.Этапы реализации концепции маркетинга.</w:t>
      </w:r>
    </w:p>
    <w:p w:rsidR="00B02783" w:rsidRDefault="00B02783" w:rsidP="00674C6D">
      <w:pPr>
        <w:ind w:left="-284" w:firstLine="284"/>
        <w:jc w:val="both"/>
        <w:rPr>
          <w:i/>
        </w:rPr>
      </w:pPr>
      <w:r w:rsidRPr="007C4CAF">
        <w:rPr>
          <w:i/>
        </w:rPr>
        <w:t>Ситуационные задачи</w:t>
      </w:r>
    </w:p>
    <w:p w:rsidR="00B02783" w:rsidRDefault="00B02783" w:rsidP="00674C6D">
      <w:pPr>
        <w:ind w:left="-284" w:firstLine="284"/>
        <w:jc w:val="both"/>
        <w:rPr>
          <w:i/>
        </w:rPr>
      </w:pPr>
    </w:p>
    <w:p w:rsidR="00B02783" w:rsidRPr="00875E96" w:rsidRDefault="00B02783" w:rsidP="00875E96">
      <w:pPr>
        <w:ind w:left="-284" w:firstLine="284"/>
        <w:jc w:val="both"/>
        <w:rPr>
          <w:color w:val="3E3E3E"/>
        </w:rPr>
      </w:pPr>
      <w:r w:rsidRPr="00875E96">
        <w:rPr>
          <w:bCs/>
          <w:color w:val="3E3E3E"/>
        </w:rPr>
        <w:t>Задача 1. Определение маркетинговой концепции организаций. </w:t>
      </w:r>
      <w:r w:rsidRPr="00875E96">
        <w:rPr>
          <w:color w:val="3E3E3E"/>
        </w:rPr>
        <w:t>Ознакомьтесь с краткими характеристиками предприятий и предложите для них возможные маркетинговые концепции. Обоснуйте свой ответ.</w:t>
      </w:r>
    </w:p>
    <w:p w:rsidR="00B02783" w:rsidRPr="00875E96" w:rsidRDefault="00B02783" w:rsidP="00875E96">
      <w:pPr>
        <w:ind w:left="-284" w:firstLine="284"/>
        <w:jc w:val="both"/>
        <w:rPr>
          <w:color w:val="3E3E3E"/>
        </w:rPr>
      </w:pPr>
      <w:r w:rsidRPr="00875E96">
        <w:rPr>
          <w:color w:val="3E3E3E"/>
        </w:rPr>
        <w:lastRenderedPageBreak/>
        <w:t> </w:t>
      </w:r>
      <w:r w:rsidRPr="00875E96">
        <w:rPr>
          <w:bCs/>
          <w:i/>
          <w:iCs/>
          <w:color w:val="3E3E3E"/>
        </w:rPr>
        <w:t>Вариант 1</w:t>
      </w:r>
    </w:p>
    <w:p w:rsidR="00B02783" w:rsidRPr="00875E96" w:rsidRDefault="00B02783" w:rsidP="00875E96">
      <w:pPr>
        <w:ind w:left="-284" w:firstLine="284"/>
        <w:jc w:val="both"/>
        <w:rPr>
          <w:color w:val="3E3E3E"/>
        </w:rPr>
      </w:pPr>
      <w:r w:rsidRPr="00875E96">
        <w:rPr>
          <w:bCs/>
          <w:color w:val="3E3E3E"/>
        </w:rPr>
        <w:t>Фирма «</w:t>
      </w:r>
      <w:proofErr w:type="spellStart"/>
      <w:r w:rsidRPr="00875E96">
        <w:rPr>
          <w:bCs/>
          <w:color w:val="3E3E3E"/>
        </w:rPr>
        <w:t>Прагма</w:t>
      </w:r>
      <w:proofErr w:type="spellEnd"/>
      <w:r w:rsidRPr="00875E96">
        <w:rPr>
          <w:bCs/>
          <w:color w:val="3E3E3E"/>
        </w:rPr>
        <w:t>»</w:t>
      </w:r>
      <w:r w:rsidRPr="00875E96">
        <w:rPr>
          <w:color w:val="3E3E3E"/>
        </w:rPr>
        <w:t> </w:t>
      </w:r>
    </w:p>
    <w:p w:rsidR="00B02783" w:rsidRPr="00875E96" w:rsidRDefault="00B02783" w:rsidP="00875E96">
      <w:pPr>
        <w:ind w:left="-284" w:firstLine="284"/>
        <w:jc w:val="both"/>
        <w:rPr>
          <w:color w:val="3E3E3E"/>
        </w:rPr>
      </w:pPr>
      <w:r w:rsidRPr="00875E96">
        <w:rPr>
          <w:color w:val="3E3E3E"/>
        </w:rPr>
        <w:t>работает на рынке России с 2002 года. Это часть огромной корпорации NT, которая не только является одним из крупнейших поставщиков компьютеров, оргтехники и комплектующих на территорию РФ (причем работает непосредственно с производителями),  но и сама занимается производством комплектующих. Направление деятельности фирмы «</w:t>
      </w:r>
      <w:proofErr w:type="spellStart"/>
      <w:r w:rsidRPr="00875E96">
        <w:rPr>
          <w:color w:val="3E3E3E"/>
        </w:rPr>
        <w:t>Прагма</w:t>
      </w:r>
      <w:proofErr w:type="spellEnd"/>
      <w:r w:rsidRPr="00875E96">
        <w:rPr>
          <w:color w:val="3E3E3E"/>
        </w:rPr>
        <w:t>» - оптово-розничная торговля компьютерами, оргтехникой, комплектующими и высокопрофессиональные консультации по товару.</w:t>
      </w:r>
    </w:p>
    <w:p w:rsidR="00B02783" w:rsidRPr="007C4CAF" w:rsidRDefault="00B02783" w:rsidP="00875E96">
      <w:pPr>
        <w:ind w:left="-284" w:firstLine="284"/>
        <w:jc w:val="both"/>
        <w:rPr>
          <w:color w:val="3E3E3E"/>
        </w:rPr>
      </w:pPr>
      <w:r w:rsidRPr="00875E96">
        <w:rPr>
          <w:color w:val="3E3E3E"/>
        </w:rPr>
        <w:t>Белгородская фирма</w:t>
      </w:r>
      <w:r w:rsidRPr="00875E96">
        <w:rPr>
          <w:bCs/>
          <w:color w:val="3E3E3E"/>
        </w:rPr>
        <w:t xml:space="preserve">   «</w:t>
      </w:r>
      <w:proofErr w:type="spellStart"/>
      <w:r w:rsidRPr="00875E96">
        <w:rPr>
          <w:bCs/>
          <w:color w:val="3E3E3E"/>
        </w:rPr>
        <w:t>Инфотех</w:t>
      </w:r>
      <w:proofErr w:type="spellEnd"/>
      <w:r w:rsidRPr="00875E96">
        <w:rPr>
          <w:bCs/>
          <w:color w:val="3E3E3E"/>
        </w:rPr>
        <w:t>»</w:t>
      </w:r>
      <w:r w:rsidRPr="00875E96">
        <w:rPr>
          <w:color w:val="3E3E3E"/>
        </w:rPr>
        <w:t> реализует  компьютеры,  комплектующие  для  компьютеров        и         различное        офисное оборудование: телефоны, факсы, копиры, пишущие машинки, калькуляторы и многое другое. В фирменных магазинах имеется широкий выбор периферийных устройств (мониторов, принтеров, сканеров, цифровых камер, комбинированных устройств), а также расходных материалов. Компания придерживается гибкой ценовой политики, постоянные клиенты всегда пользуются значительными скидками. Прайс-лист ежедневно обновляется, причём все то, что указано в прайс-листе есть на складе.</w:t>
      </w:r>
    </w:p>
    <w:p w:rsidR="00B02783" w:rsidRPr="00875E96" w:rsidRDefault="00B02783" w:rsidP="00875E96">
      <w:pPr>
        <w:ind w:left="-284" w:firstLine="284"/>
        <w:jc w:val="both"/>
        <w:rPr>
          <w:color w:val="3E3E3E"/>
        </w:rPr>
      </w:pPr>
      <w:r w:rsidRPr="00875E96">
        <w:rPr>
          <w:color w:val="3E3E3E"/>
        </w:rPr>
        <w:t>При подборе ассортимента маркетологи фирмы придерживаются принципа «Лучшие модели в классе от   разных производителей».  Фирма первой в   Белгороде открыла собственный Технический центр и сегодня поддерживает отношения с сервисными центрами производителей оборудования. Современное оснащение   центра   позволяет   осуществлять </w:t>
      </w:r>
      <w:proofErr w:type="spellStart"/>
      <w:r w:rsidRPr="00875E96">
        <w:rPr>
          <w:color w:val="3E3E3E"/>
        </w:rPr>
        <w:t>ремонтлюбой</w:t>
      </w:r>
      <w:proofErr w:type="spellEnd"/>
      <w:r w:rsidRPr="00875E96">
        <w:rPr>
          <w:color w:val="3E3E3E"/>
        </w:rPr>
        <w:t> сложности.  В компании работает квалифицированный персонал, в том числе специалисты от ведущих производителей оборудования и программного обеспечения.</w:t>
      </w:r>
    </w:p>
    <w:p w:rsidR="00B02783" w:rsidRPr="007C4CAF" w:rsidRDefault="00B02783" w:rsidP="00875E96">
      <w:pPr>
        <w:ind w:left="-284" w:firstLine="284"/>
        <w:jc w:val="both"/>
        <w:rPr>
          <w:color w:val="3E3E3E"/>
        </w:rPr>
      </w:pPr>
      <w:r w:rsidRPr="00875E96">
        <w:rPr>
          <w:rFonts w:ascii="ClearSansRegular" w:hAnsi="ClearSansRegular"/>
          <w:color w:val="3E3E3E"/>
        </w:rPr>
        <w:t xml:space="preserve">        </w:t>
      </w:r>
      <w:r w:rsidRPr="00875E96">
        <w:rPr>
          <w:bCs/>
          <w:iCs/>
          <w:color w:val="3E3E3E"/>
        </w:rPr>
        <w:t>Вариант 2</w:t>
      </w:r>
    </w:p>
    <w:p w:rsidR="00B02783" w:rsidRPr="007C4CAF" w:rsidRDefault="00B02783" w:rsidP="00875E96">
      <w:pPr>
        <w:ind w:left="-284" w:firstLine="284"/>
        <w:jc w:val="both"/>
        <w:rPr>
          <w:color w:val="3E3E3E"/>
        </w:rPr>
      </w:pPr>
      <w:r w:rsidRPr="007C4CAF">
        <w:rPr>
          <w:bCs/>
          <w:color w:val="3E3E3E"/>
        </w:rPr>
        <w:t>«Пятерочка»</w:t>
      </w:r>
      <w:r w:rsidRPr="007C4CAF">
        <w:rPr>
          <w:color w:val="3E3E3E"/>
        </w:rPr>
        <w:t xml:space="preserve"> – крупнейшая российская сеть универсамов экономического класса. Данная компания является </w:t>
      </w:r>
      <w:proofErr w:type="spellStart"/>
      <w:r w:rsidRPr="007C4CAF">
        <w:rPr>
          <w:color w:val="3E3E3E"/>
        </w:rPr>
        <w:t>франчайзером</w:t>
      </w:r>
      <w:proofErr w:type="spellEnd"/>
      <w:r w:rsidRPr="007C4CAF">
        <w:rPr>
          <w:color w:val="3E3E3E"/>
        </w:rPr>
        <w:t xml:space="preserve"> номер один в российской рознице. За последние годы созданы </w:t>
      </w:r>
      <w:proofErr w:type="spellStart"/>
      <w:r w:rsidRPr="007C4CAF">
        <w:rPr>
          <w:color w:val="3E3E3E"/>
        </w:rPr>
        <w:t>франчайзинговые</w:t>
      </w:r>
      <w:proofErr w:type="spellEnd"/>
      <w:r w:rsidRPr="007C4CAF">
        <w:rPr>
          <w:color w:val="3E3E3E"/>
        </w:rPr>
        <w:t xml:space="preserve"> сети магазинов «Пятерочка» в 21 регионе России и стран СНГ, уже в 2007 году функционировало свыше 600 магазинов с совокупным годовым оборотом, приблизившимся вплотную к отметке в миллиард долларов. В сети 4 формата: «жесткий </w:t>
      </w:r>
      <w:proofErr w:type="spellStart"/>
      <w:r w:rsidRPr="007C4CAF">
        <w:rPr>
          <w:color w:val="3E3E3E"/>
        </w:rPr>
        <w:t>дискаунтер</w:t>
      </w:r>
      <w:proofErr w:type="spellEnd"/>
      <w:r w:rsidRPr="007C4CAF">
        <w:rPr>
          <w:color w:val="3E3E3E"/>
        </w:rPr>
        <w:t xml:space="preserve">» площадью до 250-350 м2, магазин эконом-класса от 250 до 500 м2, супермаркеты площадью 500-700 м2 и супермаркеты площадью 700-1000 м2. В 2007 году компанией «Пятёрочка» была начата программа развития, направленная на создание магазинов в поселках, маленьких городах. Сеть намерена развивать </w:t>
      </w:r>
      <w:proofErr w:type="spellStart"/>
      <w:r w:rsidRPr="007C4CAF">
        <w:rPr>
          <w:color w:val="3E3E3E"/>
        </w:rPr>
        <w:t>privatelabels</w:t>
      </w:r>
      <w:proofErr w:type="spellEnd"/>
      <w:r w:rsidRPr="007C4CAF">
        <w:rPr>
          <w:color w:val="3E3E3E"/>
        </w:rPr>
        <w:t>, для этого приобретено сельскохозяйственное предприятие для поставок молочных и мясных продуктов.</w:t>
      </w:r>
    </w:p>
    <w:p w:rsidR="00B02783" w:rsidRPr="007C4CAF" w:rsidRDefault="00B02783" w:rsidP="00875E96">
      <w:pPr>
        <w:ind w:left="-284" w:firstLine="284"/>
        <w:jc w:val="both"/>
        <w:rPr>
          <w:color w:val="3E3E3E"/>
        </w:rPr>
      </w:pPr>
      <w:r w:rsidRPr="007C4CAF">
        <w:rPr>
          <w:color w:val="3E3E3E"/>
        </w:rPr>
        <w:t>В региональную розничную сеть </w:t>
      </w:r>
      <w:r w:rsidRPr="007C4CAF">
        <w:rPr>
          <w:bCs/>
          <w:color w:val="3E3E3E"/>
        </w:rPr>
        <w:t>«Провиант»</w:t>
      </w:r>
      <w:r w:rsidRPr="007C4CAF">
        <w:rPr>
          <w:color w:val="3E3E3E"/>
        </w:rPr>
        <w:t xml:space="preserve"> входит 16 магазинов, работающих в трех форматах: прилавочные магазины, супермаркеты, гипермаркеты. Компания развивает собственное производство, представленное хлебом, выпечкой, десертами, полуфабрикатами, мясной и рыбной гастрономией, разработано около 1 тыс. позиций, постоянно поддерживается 300-400 наименований. Для этой продукции сеть разрабатывает собственную </w:t>
      </w:r>
      <w:proofErr w:type="spellStart"/>
      <w:r w:rsidRPr="007C4CAF">
        <w:rPr>
          <w:color w:val="3E3E3E"/>
        </w:rPr>
        <w:t>брендированную</w:t>
      </w:r>
      <w:proofErr w:type="spellEnd"/>
      <w:r w:rsidRPr="007C4CAF">
        <w:rPr>
          <w:color w:val="3E3E3E"/>
        </w:rPr>
        <w:t xml:space="preserve"> упаковку. Пока же данная продукция выделяется фирменными ценниками. В дальнейшем планируется расширить ассортимент этой продукции. Сейчас же хитом продаж собственной продукции является салатная группа – «Оливье», «Сельдь под шубой».</w:t>
      </w:r>
    </w:p>
    <w:p w:rsidR="00B02783" w:rsidRPr="007C4CAF" w:rsidRDefault="00B02783" w:rsidP="00875E96">
      <w:pPr>
        <w:ind w:left="-284" w:firstLine="284"/>
        <w:jc w:val="both"/>
        <w:rPr>
          <w:color w:val="3E3E3E"/>
        </w:rPr>
      </w:pPr>
    </w:p>
    <w:p w:rsidR="00B02783" w:rsidRPr="007C4CAF" w:rsidRDefault="00B02783" w:rsidP="00875E96">
      <w:pPr>
        <w:ind w:firstLine="142"/>
        <w:jc w:val="both"/>
        <w:rPr>
          <w:b/>
          <w:bCs/>
        </w:rPr>
      </w:pPr>
    </w:p>
    <w:p w:rsidR="00B02783" w:rsidRPr="007C4CAF" w:rsidRDefault="00B02783" w:rsidP="00674C6D">
      <w:pPr>
        <w:ind w:left="-426" w:firstLine="284"/>
        <w:jc w:val="both"/>
        <w:rPr>
          <w:b/>
          <w:bCs/>
        </w:rPr>
      </w:pPr>
      <w:r w:rsidRPr="007C4CAF">
        <w:rPr>
          <w:b/>
          <w:bCs/>
        </w:rPr>
        <w:t xml:space="preserve">Тема 4. </w:t>
      </w:r>
      <w:r w:rsidRPr="007C4CAF">
        <w:rPr>
          <w:b/>
          <w:lang w:eastAsia="ar-SA"/>
        </w:rPr>
        <w:t>Маркетинговая среда организации и факторы, влияющие на нее</w:t>
      </w:r>
    </w:p>
    <w:p w:rsidR="00B02783" w:rsidRPr="007C4CAF" w:rsidRDefault="00B02783" w:rsidP="00674C6D">
      <w:pPr>
        <w:ind w:left="-426" w:firstLine="284"/>
        <w:jc w:val="both"/>
        <w:rPr>
          <w:bCs/>
        </w:rPr>
      </w:pPr>
      <w:r w:rsidRPr="007C4CAF">
        <w:rPr>
          <w:bCs/>
        </w:rPr>
        <w:t>Вопросы к занятию</w:t>
      </w:r>
    </w:p>
    <w:p w:rsidR="00B02783" w:rsidRPr="007C4CAF" w:rsidRDefault="00B02783" w:rsidP="00674C6D">
      <w:pPr>
        <w:ind w:left="-426" w:firstLine="284"/>
        <w:jc w:val="both"/>
        <w:rPr>
          <w:bCs/>
        </w:rPr>
      </w:pPr>
      <w:r w:rsidRPr="007C4CAF">
        <w:rPr>
          <w:bCs/>
        </w:rPr>
        <w:t xml:space="preserve">1.Микросреда функционирования. Факторы микросреды, их взаимосвязь и участие в разработке планов маркетинга. </w:t>
      </w:r>
    </w:p>
    <w:p w:rsidR="00B02783" w:rsidRPr="007C4CAF" w:rsidRDefault="00B02783" w:rsidP="00674C6D">
      <w:pPr>
        <w:ind w:left="-426" w:firstLine="284"/>
        <w:jc w:val="both"/>
        <w:rPr>
          <w:bCs/>
        </w:rPr>
      </w:pPr>
      <w:r w:rsidRPr="007C4CAF">
        <w:rPr>
          <w:bCs/>
        </w:rPr>
        <w:t>2.Макросреда функционирования фирмы.</w:t>
      </w:r>
    </w:p>
    <w:p w:rsidR="00B02783" w:rsidRPr="007C4CAF" w:rsidRDefault="00B02783" w:rsidP="00674C6D">
      <w:pPr>
        <w:ind w:left="-426" w:firstLine="284"/>
        <w:jc w:val="both"/>
        <w:rPr>
          <w:bCs/>
        </w:rPr>
      </w:pPr>
      <w:r w:rsidRPr="007C4CAF">
        <w:rPr>
          <w:bCs/>
        </w:rPr>
        <w:t>3. Факторы макросреды, их содержание взаимосвязь и влияние на принятие решений в сфере маркетинга.</w:t>
      </w:r>
    </w:p>
    <w:p w:rsidR="00B02783" w:rsidRPr="007C4CAF" w:rsidRDefault="00B02783" w:rsidP="00674C6D">
      <w:pPr>
        <w:ind w:left="-426" w:firstLine="284"/>
        <w:jc w:val="both"/>
        <w:rPr>
          <w:bCs/>
        </w:rPr>
      </w:pPr>
    </w:p>
    <w:p w:rsidR="00B02783" w:rsidRPr="007C4CAF" w:rsidRDefault="00B02783" w:rsidP="00674C6D">
      <w:pPr>
        <w:widowControl w:val="0"/>
        <w:autoSpaceDE w:val="0"/>
        <w:autoSpaceDN w:val="0"/>
        <w:adjustRightInd w:val="0"/>
        <w:ind w:left="-426" w:firstLine="284"/>
        <w:jc w:val="both"/>
        <w:rPr>
          <w:i/>
        </w:rPr>
      </w:pPr>
      <w:r w:rsidRPr="007C4CAF">
        <w:rPr>
          <w:i/>
        </w:rPr>
        <w:t>Практическое задание</w:t>
      </w:r>
    </w:p>
    <w:p w:rsidR="00B02783" w:rsidRPr="007C4CAF" w:rsidRDefault="00B02783" w:rsidP="00674C6D">
      <w:pPr>
        <w:ind w:left="-426" w:firstLine="284"/>
        <w:jc w:val="both"/>
        <w:rPr>
          <w:color w:val="3E3E3E"/>
        </w:rPr>
      </w:pPr>
      <w:r w:rsidRPr="007C4CAF">
        <w:rPr>
          <w:b/>
          <w:bCs/>
          <w:color w:val="3E3E3E"/>
        </w:rPr>
        <w:t xml:space="preserve">    Факторы маркетинговой среды организаций. </w:t>
      </w:r>
      <w:r w:rsidRPr="007C4CAF">
        <w:rPr>
          <w:color w:val="3E3E3E"/>
        </w:rPr>
        <w:t>Перечислить контролируемые и неконтролируемые факторы маркетинговой среды организации.</w:t>
      </w:r>
    </w:p>
    <w:p w:rsidR="00B02783" w:rsidRPr="007C4CAF" w:rsidRDefault="00B02783" w:rsidP="00875E96">
      <w:pPr>
        <w:spacing w:before="100" w:beforeAutospacing="1" w:after="100" w:afterAutospacing="1" w:line="270" w:lineRule="atLeast"/>
        <w:ind w:left="-426" w:firstLine="284"/>
        <w:jc w:val="both"/>
        <w:rPr>
          <w:color w:val="3E3E3E"/>
        </w:rPr>
      </w:pPr>
      <w:r w:rsidRPr="007C4CAF">
        <w:rPr>
          <w:b/>
          <w:bCs/>
          <w:color w:val="3E3E3E"/>
        </w:rPr>
        <w:t xml:space="preserve">      ООО «Глобус»</w:t>
      </w:r>
      <w:r w:rsidRPr="007C4CAF">
        <w:rPr>
          <w:color w:val="3E3E3E"/>
        </w:rPr>
        <w:t> специализируется на производстве и продаже кондитерских изделий. Численность сотрудников ООО «Глобус» на май 2012 года – более 1200 человек, из которых 900 работают на постоянной основе. Предприятие имеет развитую систему дистрибуции. География поставок охватывает вся территорию России: от Санкт-Петербурга до Дальнего Востока, с 2007 года потребителями продукции ООО «Глобус» стали жители республики Казахстан, ведутся переговоры с представителями Азербайджана и Узбекистана. В производстве используются только натуральные экологически чистые компоненты. В 2007 году фабрика выпустила на кондитерский рынок несколько новых видов продукции после прироста производственных мощностей. Фабрика имеет награды таких престижных выставок-конкурсов, как: «</w:t>
      </w:r>
      <w:proofErr w:type="spellStart"/>
      <w:r w:rsidRPr="007C4CAF">
        <w:rPr>
          <w:color w:val="3E3E3E"/>
        </w:rPr>
        <w:t>WorldFood</w:t>
      </w:r>
      <w:proofErr w:type="spellEnd"/>
      <w:r w:rsidRPr="007C4CAF">
        <w:rPr>
          <w:color w:val="3E3E3E"/>
        </w:rPr>
        <w:t>», «</w:t>
      </w:r>
      <w:proofErr w:type="spellStart"/>
      <w:r w:rsidRPr="007C4CAF">
        <w:rPr>
          <w:color w:val="3E3E3E"/>
        </w:rPr>
        <w:t>Продэкспо</w:t>
      </w:r>
      <w:proofErr w:type="spellEnd"/>
      <w:r w:rsidRPr="007C4CAF">
        <w:rPr>
          <w:color w:val="3E3E3E"/>
        </w:rPr>
        <w:t>», «100 лучших товаров России».</w:t>
      </w:r>
    </w:p>
    <w:p w:rsidR="00B02783" w:rsidRPr="007C4CAF" w:rsidRDefault="00B02783" w:rsidP="00674C6D">
      <w:pPr>
        <w:tabs>
          <w:tab w:val="left" w:pos="142"/>
        </w:tabs>
        <w:ind w:left="-426" w:firstLine="284"/>
        <w:jc w:val="both"/>
        <w:rPr>
          <w:b/>
          <w:bCs/>
        </w:rPr>
      </w:pPr>
      <w:r w:rsidRPr="007C4CAF">
        <w:rPr>
          <w:b/>
          <w:bCs/>
        </w:rPr>
        <w:t xml:space="preserve">Тема 5. </w:t>
      </w:r>
      <w:r w:rsidRPr="007C4CAF">
        <w:rPr>
          <w:b/>
          <w:lang w:eastAsia="ar-SA"/>
        </w:rPr>
        <w:t>Маркетинговая среда организации и факторы, влияющие на нее</w:t>
      </w:r>
    </w:p>
    <w:p w:rsidR="00B02783" w:rsidRPr="007C4CAF" w:rsidRDefault="00B02783" w:rsidP="00674C6D">
      <w:pPr>
        <w:tabs>
          <w:tab w:val="left" w:pos="142"/>
        </w:tabs>
        <w:ind w:left="-426" w:firstLine="284"/>
        <w:jc w:val="both"/>
        <w:rPr>
          <w:bCs/>
        </w:rPr>
      </w:pPr>
      <w:r w:rsidRPr="007C4CAF">
        <w:rPr>
          <w:bCs/>
        </w:rPr>
        <w:t>Вопросы к занятию</w:t>
      </w:r>
    </w:p>
    <w:p w:rsidR="00B02783" w:rsidRPr="007C4CAF" w:rsidRDefault="00B02783" w:rsidP="00674C6D">
      <w:pPr>
        <w:widowControl w:val="0"/>
        <w:numPr>
          <w:ilvl w:val="0"/>
          <w:numId w:val="52"/>
        </w:numPr>
        <w:tabs>
          <w:tab w:val="left" w:pos="-284"/>
          <w:tab w:val="left" w:pos="-142"/>
          <w:tab w:val="left" w:pos="142"/>
          <w:tab w:val="left" w:pos="284"/>
        </w:tabs>
        <w:autoSpaceDE w:val="0"/>
        <w:autoSpaceDN w:val="0"/>
        <w:adjustRightInd w:val="0"/>
        <w:ind w:left="-426" w:firstLine="284"/>
        <w:contextualSpacing/>
        <w:jc w:val="both"/>
      </w:pPr>
      <w:r w:rsidRPr="007C4CAF">
        <w:t xml:space="preserve">Концепция системы маркетинговой информации. </w:t>
      </w:r>
    </w:p>
    <w:p w:rsidR="00B02783" w:rsidRPr="007C4CAF" w:rsidRDefault="00B02783" w:rsidP="00674C6D">
      <w:pPr>
        <w:widowControl w:val="0"/>
        <w:numPr>
          <w:ilvl w:val="0"/>
          <w:numId w:val="52"/>
        </w:numPr>
        <w:tabs>
          <w:tab w:val="left" w:pos="-284"/>
          <w:tab w:val="left" w:pos="-142"/>
          <w:tab w:val="left" w:pos="142"/>
          <w:tab w:val="left" w:pos="284"/>
        </w:tabs>
        <w:autoSpaceDE w:val="0"/>
        <w:autoSpaceDN w:val="0"/>
        <w:adjustRightInd w:val="0"/>
        <w:ind w:left="-426" w:firstLine="284"/>
        <w:contextualSpacing/>
        <w:jc w:val="both"/>
      </w:pPr>
      <w:r w:rsidRPr="007C4CAF">
        <w:t>Зарубежные системы поддержки маркетинговых решений и проблемы российских предприятий их применения.</w:t>
      </w:r>
    </w:p>
    <w:p w:rsidR="00B02783" w:rsidRPr="007C4CAF" w:rsidRDefault="00B02783" w:rsidP="00674C6D">
      <w:pPr>
        <w:tabs>
          <w:tab w:val="left" w:pos="142"/>
        </w:tabs>
        <w:ind w:left="-426" w:firstLine="284"/>
        <w:rPr>
          <w:i/>
        </w:rPr>
      </w:pPr>
    </w:p>
    <w:p w:rsidR="00B02783" w:rsidRPr="007C4CAF" w:rsidRDefault="00B02783" w:rsidP="00674C6D">
      <w:pPr>
        <w:widowControl w:val="0"/>
        <w:tabs>
          <w:tab w:val="left" w:pos="142"/>
        </w:tabs>
        <w:autoSpaceDE w:val="0"/>
        <w:autoSpaceDN w:val="0"/>
        <w:adjustRightInd w:val="0"/>
        <w:ind w:left="-426" w:firstLine="284"/>
        <w:jc w:val="both"/>
        <w:rPr>
          <w:i/>
        </w:rPr>
      </w:pPr>
      <w:r w:rsidRPr="007C4CAF">
        <w:rPr>
          <w:i/>
        </w:rPr>
        <w:t xml:space="preserve">     Информационный проект</w:t>
      </w:r>
    </w:p>
    <w:p w:rsidR="00B02783" w:rsidRPr="007C4CAF" w:rsidRDefault="00B02783" w:rsidP="00674C6D">
      <w:pPr>
        <w:widowControl w:val="0"/>
        <w:numPr>
          <w:ilvl w:val="0"/>
          <w:numId w:val="49"/>
        </w:numPr>
        <w:tabs>
          <w:tab w:val="left" w:pos="-142"/>
          <w:tab w:val="left" w:pos="142"/>
          <w:tab w:val="left" w:pos="284"/>
        </w:tabs>
        <w:autoSpaceDE w:val="0"/>
        <w:autoSpaceDN w:val="0"/>
        <w:adjustRightInd w:val="0"/>
        <w:ind w:left="-426" w:firstLine="284"/>
        <w:jc w:val="both"/>
      </w:pPr>
      <w:r w:rsidRPr="007C4CAF">
        <w:t>Изучить периодическую печать по вопросам маркетинга.</w:t>
      </w:r>
    </w:p>
    <w:p w:rsidR="00B02783" w:rsidRPr="007C4CAF" w:rsidRDefault="00B02783" w:rsidP="00674C6D">
      <w:pPr>
        <w:widowControl w:val="0"/>
        <w:numPr>
          <w:ilvl w:val="0"/>
          <w:numId w:val="49"/>
        </w:numPr>
        <w:tabs>
          <w:tab w:val="left" w:pos="-142"/>
          <w:tab w:val="left" w:pos="142"/>
          <w:tab w:val="left" w:pos="284"/>
        </w:tabs>
        <w:autoSpaceDE w:val="0"/>
        <w:autoSpaceDN w:val="0"/>
        <w:adjustRightInd w:val="0"/>
        <w:ind w:left="-426" w:firstLine="284"/>
        <w:jc w:val="both"/>
      </w:pPr>
      <w:r w:rsidRPr="007C4CAF">
        <w:t xml:space="preserve"> Представить список специализированных журналов по вопросам маркетинга в социокультурной сфере и анализ трех статей.</w:t>
      </w:r>
    </w:p>
    <w:p w:rsidR="00B02783" w:rsidRPr="007C4CAF" w:rsidRDefault="00B02783" w:rsidP="00674C6D">
      <w:pPr>
        <w:tabs>
          <w:tab w:val="left" w:pos="142"/>
        </w:tabs>
        <w:ind w:left="-426" w:firstLine="284"/>
        <w:rPr>
          <w:i/>
        </w:rPr>
      </w:pPr>
    </w:p>
    <w:p w:rsidR="00B02783" w:rsidRPr="007C4CAF" w:rsidRDefault="00B02783" w:rsidP="00674C6D">
      <w:pPr>
        <w:tabs>
          <w:tab w:val="left" w:pos="142"/>
        </w:tabs>
        <w:ind w:left="-426" w:firstLine="284"/>
        <w:rPr>
          <w:i/>
        </w:rPr>
      </w:pPr>
    </w:p>
    <w:p w:rsidR="00B02783" w:rsidRPr="007C4CAF" w:rsidRDefault="00B02783" w:rsidP="00674C6D">
      <w:pPr>
        <w:tabs>
          <w:tab w:val="left" w:pos="142"/>
        </w:tabs>
        <w:ind w:left="-426" w:firstLine="284"/>
        <w:jc w:val="both"/>
        <w:rPr>
          <w:b/>
        </w:rPr>
      </w:pPr>
      <w:r w:rsidRPr="007C4CAF">
        <w:rPr>
          <w:b/>
        </w:rPr>
        <w:t xml:space="preserve"> Тема 6. </w:t>
      </w:r>
      <w:r w:rsidRPr="007C4CAF">
        <w:rPr>
          <w:b/>
          <w:lang w:eastAsia="ar-SA"/>
        </w:rPr>
        <w:t>Методы, инструменты, типология маркетинговых исследований</w:t>
      </w:r>
    </w:p>
    <w:p w:rsidR="00B02783" w:rsidRPr="007C4CAF" w:rsidRDefault="00B02783" w:rsidP="00674C6D">
      <w:pPr>
        <w:tabs>
          <w:tab w:val="left" w:pos="142"/>
        </w:tabs>
        <w:autoSpaceDE w:val="0"/>
        <w:autoSpaceDN w:val="0"/>
        <w:adjustRightInd w:val="0"/>
        <w:ind w:left="-426" w:firstLine="284"/>
        <w:jc w:val="both"/>
      </w:pPr>
      <w:r w:rsidRPr="007C4CAF">
        <w:t xml:space="preserve"> Вопросы к занятию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Анкета: правила построения, виды и приемы составления.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Механические устройства в маркетинговых исследованиях и их функции.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Составление плана выборки. </w:t>
      </w:r>
    </w:p>
    <w:p w:rsidR="00B02783" w:rsidRPr="007C4CAF" w:rsidRDefault="00B02783" w:rsidP="00674C6D">
      <w:pPr>
        <w:tabs>
          <w:tab w:val="left" w:pos="-142"/>
          <w:tab w:val="left" w:pos="142"/>
        </w:tabs>
        <w:autoSpaceDE w:val="0"/>
        <w:autoSpaceDN w:val="0"/>
        <w:adjustRightInd w:val="0"/>
        <w:ind w:left="-426" w:firstLine="284"/>
        <w:jc w:val="both"/>
      </w:pPr>
      <w:r w:rsidRPr="007C4CAF">
        <w:t>4.Способы связи с аудиторией, их содержание и особенности.</w:t>
      </w:r>
    </w:p>
    <w:p w:rsidR="00B02783" w:rsidRPr="007C4CAF" w:rsidRDefault="00B02783" w:rsidP="00674C6D">
      <w:pPr>
        <w:tabs>
          <w:tab w:val="left" w:pos="142"/>
        </w:tabs>
        <w:autoSpaceDE w:val="0"/>
        <w:autoSpaceDN w:val="0"/>
        <w:adjustRightInd w:val="0"/>
        <w:ind w:left="-426" w:firstLine="284"/>
        <w:jc w:val="both"/>
      </w:pPr>
    </w:p>
    <w:p w:rsidR="00B02783" w:rsidRPr="007C4CAF" w:rsidRDefault="00B02783" w:rsidP="00674C6D">
      <w:pPr>
        <w:ind w:left="-426" w:firstLine="284"/>
        <w:jc w:val="both"/>
        <w:rPr>
          <w:i/>
        </w:rPr>
      </w:pPr>
      <w:r w:rsidRPr="007C4CAF">
        <w:rPr>
          <w:i/>
        </w:rPr>
        <w:t xml:space="preserve">                        Практические задания</w:t>
      </w:r>
    </w:p>
    <w:p w:rsidR="00B02783" w:rsidRPr="007C4CAF" w:rsidRDefault="00B02783" w:rsidP="00674C6D">
      <w:pPr>
        <w:ind w:left="-426" w:firstLine="284"/>
        <w:jc w:val="both"/>
        <w:rPr>
          <w:i/>
        </w:rPr>
      </w:pPr>
    </w:p>
    <w:p w:rsidR="00B02783" w:rsidRPr="007C4CAF" w:rsidRDefault="00B02783" w:rsidP="00674C6D">
      <w:pPr>
        <w:ind w:left="-426" w:firstLine="284"/>
        <w:jc w:val="both"/>
      </w:pPr>
      <w:r w:rsidRPr="007C4CAF">
        <w:t>1. Разработать анкету для изучения спроса на товар или услугу.</w:t>
      </w:r>
    </w:p>
    <w:p w:rsidR="00B02783" w:rsidRPr="007C4CAF" w:rsidRDefault="00B02783" w:rsidP="00674C6D">
      <w:pPr>
        <w:ind w:left="-426" w:firstLine="284"/>
        <w:jc w:val="both"/>
      </w:pPr>
      <w:r w:rsidRPr="007C4CAF">
        <w:t>- Выбрать объект для маркетингового исследования.</w:t>
      </w:r>
    </w:p>
    <w:p w:rsidR="00B02783" w:rsidRPr="007C4CAF" w:rsidRDefault="00B02783" w:rsidP="00674C6D">
      <w:pPr>
        <w:ind w:left="-426" w:firstLine="284"/>
        <w:jc w:val="both"/>
      </w:pPr>
      <w:r w:rsidRPr="007C4CAF">
        <w:t>-Указать цель опроса, панель исследования.</w:t>
      </w:r>
    </w:p>
    <w:p w:rsidR="00B02783" w:rsidRPr="007C4CAF" w:rsidRDefault="00B02783" w:rsidP="00674C6D">
      <w:pPr>
        <w:ind w:left="-426" w:firstLine="284"/>
        <w:jc w:val="both"/>
      </w:pPr>
      <w:r w:rsidRPr="007C4CAF">
        <w:t>- Составить перечень вопросов с возможными вариантами ответов.</w:t>
      </w:r>
    </w:p>
    <w:p w:rsidR="00B02783" w:rsidRPr="007C4CAF" w:rsidRDefault="00B02783" w:rsidP="00674C6D">
      <w:pPr>
        <w:ind w:left="-426" w:firstLine="284"/>
        <w:jc w:val="both"/>
      </w:pPr>
      <w:r w:rsidRPr="007C4CAF">
        <w:t xml:space="preserve">- Информация о респондентах. </w:t>
      </w:r>
    </w:p>
    <w:p w:rsidR="00B02783" w:rsidRPr="007C4CAF" w:rsidRDefault="00B02783" w:rsidP="00674C6D">
      <w:pPr>
        <w:ind w:left="-426" w:firstLine="284"/>
        <w:jc w:val="both"/>
      </w:pPr>
      <w:r w:rsidRPr="007C4CAF">
        <w:t xml:space="preserve">   Количество вопросов должно быть оптимальным, обеспечивающим полноту информации. </w:t>
      </w:r>
    </w:p>
    <w:p w:rsidR="00B02783" w:rsidRPr="007C4CAF" w:rsidRDefault="00B02783" w:rsidP="00674C6D">
      <w:pPr>
        <w:ind w:left="-426" w:firstLine="284"/>
        <w:jc w:val="both"/>
      </w:pPr>
      <w:r w:rsidRPr="007C4CAF">
        <w:t>Провести исследование. Представить результаты исследования.</w:t>
      </w:r>
    </w:p>
    <w:p w:rsidR="00B02783" w:rsidRPr="007C4CAF" w:rsidRDefault="00B02783" w:rsidP="00674C6D">
      <w:pPr>
        <w:ind w:left="-426" w:firstLine="284"/>
        <w:rPr>
          <w:i/>
        </w:rPr>
      </w:pPr>
    </w:p>
    <w:p w:rsidR="00B02783" w:rsidRPr="007C4CAF" w:rsidRDefault="00B02783" w:rsidP="00674C6D">
      <w:pPr>
        <w:ind w:left="-426" w:firstLine="284"/>
        <w:jc w:val="both"/>
        <w:rPr>
          <w:i/>
        </w:rPr>
      </w:pPr>
      <w:r w:rsidRPr="007C4CAF">
        <w:rPr>
          <w:i/>
        </w:rPr>
        <w:t xml:space="preserve">2. </w:t>
      </w:r>
      <w:r w:rsidRPr="007C4CAF">
        <w:t>Выбрать оптимальные методы для формирования спроса и стимулирования сбыта книжной продукции.</w:t>
      </w:r>
      <w:r w:rsidRPr="007C4CAF">
        <w:rPr>
          <w:i/>
        </w:rPr>
        <w:t xml:space="preserve">  </w:t>
      </w:r>
    </w:p>
    <w:p w:rsidR="00B02783" w:rsidRPr="007C4CAF" w:rsidRDefault="00B02783" w:rsidP="00674C6D">
      <w:pPr>
        <w:ind w:left="-426" w:firstLine="284"/>
        <w:jc w:val="both"/>
      </w:pPr>
      <w:r w:rsidRPr="007C4CAF">
        <w:t xml:space="preserve">Указать предприятие книжной отрасли. </w:t>
      </w:r>
    </w:p>
    <w:p w:rsidR="00B02783" w:rsidRPr="007C4CAF" w:rsidRDefault="00B02783" w:rsidP="00674C6D">
      <w:pPr>
        <w:ind w:left="-426" w:firstLine="284"/>
        <w:jc w:val="both"/>
      </w:pPr>
      <w:r w:rsidRPr="007C4CAF">
        <w:t>Продукт продвижения на рынок.</w:t>
      </w:r>
    </w:p>
    <w:p w:rsidR="00B02783" w:rsidRPr="007C4CAF" w:rsidRDefault="00B02783" w:rsidP="00674C6D">
      <w:pPr>
        <w:ind w:left="-426" w:firstLine="284"/>
        <w:jc w:val="both"/>
      </w:pPr>
      <w:r w:rsidRPr="007C4CAF">
        <w:lastRenderedPageBreak/>
        <w:t>Рынок, на который выводится продукт.</w:t>
      </w:r>
    </w:p>
    <w:p w:rsidR="00B02783" w:rsidRPr="007C4CAF" w:rsidRDefault="00B02783" w:rsidP="00674C6D">
      <w:pPr>
        <w:ind w:left="-426" w:firstLine="284"/>
        <w:jc w:val="both"/>
      </w:pPr>
      <w:r w:rsidRPr="007C4CAF">
        <w:t>Выбрать оптимальные методы, которые необходимо применить для продвижения продукта.</w:t>
      </w:r>
    </w:p>
    <w:p w:rsidR="00B02783" w:rsidRPr="007C4CAF" w:rsidRDefault="00B02783" w:rsidP="00674C6D">
      <w:pPr>
        <w:ind w:left="-426" w:firstLine="284"/>
        <w:jc w:val="both"/>
      </w:pPr>
      <w:r w:rsidRPr="007C4CAF">
        <w:t xml:space="preserve">Описать технологию использования выбранных методов. </w:t>
      </w:r>
    </w:p>
    <w:p w:rsidR="00B02783" w:rsidRPr="007C4CAF" w:rsidRDefault="00B02783" w:rsidP="00674C6D">
      <w:pPr>
        <w:ind w:left="-426" w:firstLine="284"/>
        <w:jc w:val="both"/>
      </w:pPr>
      <w:proofErr w:type="spellStart"/>
      <w:r w:rsidRPr="007C4CAF">
        <w:t>Справочно</w:t>
      </w:r>
      <w:proofErr w:type="spellEnd"/>
      <w:r w:rsidRPr="007C4CAF">
        <w:t>:</w:t>
      </w:r>
    </w:p>
    <w:p w:rsidR="00B02783" w:rsidRPr="007C4CAF" w:rsidRDefault="00B02783" w:rsidP="00674C6D">
      <w:pPr>
        <w:ind w:left="-426" w:firstLine="284"/>
        <w:jc w:val="both"/>
      </w:pPr>
      <w:r w:rsidRPr="007C4CAF">
        <w:t>Предприятиями книжной отрасли являются издательства, книжные магазины, книготорговые сети.</w:t>
      </w:r>
    </w:p>
    <w:p w:rsidR="00B02783" w:rsidRPr="007C4CAF" w:rsidRDefault="00B02783" w:rsidP="00674C6D">
      <w:pPr>
        <w:ind w:left="-426" w:firstLine="284"/>
        <w:jc w:val="both"/>
      </w:pPr>
      <w:r w:rsidRPr="007C4CAF">
        <w:t>Продуктом являются книги:</w:t>
      </w:r>
    </w:p>
    <w:p w:rsidR="00B02783" w:rsidRPr="007C4CAF" w:rsidRDefault="00B02783" w:rsidP="00674C6D">
      <w:pPr>
        <w:ind w:left="-426" w:firstLine="284"/>
        <w:jc w:val="both"/>
      </w:pPr>
      <w:r w:rsidRPr="007C4CAF">
        <w:t>- одного автора;</w:t>
      </w:r>
    </w:p>
    <w:p w:rsidR="00B02783" w:rsidRPr="007C4CAF" w:rsidRDefault="00B02783" w:rsidP="00674C6D">
      <w:pPr>
        <w:ind w:left="-426" w:firstLine="284"/>
        <w:jc w:val="both"/>
      </w:pPr>
      <w:r w:rsidRPr="007C4CAF">
        <w:t>- определенного жанра;</w:t>
      </w:r>
    </w:p>
    <w:p w:rsidR="00B02783" w:rsidRPr="007C4CAF" w:rsidRDefault="00B02783" w:rsidP="00674C6D">
      <w:pPr>
        <w:ind w:left="-426" w:firstLine="284"/>
        <w:jc w:val="both"/>
      </w:pPr>
      <w:r w:rsidRPr="007C4CAF">
        <w:t>- определенной серии;</w:t>
      </w:r>
    </w:p>
    <w:p w:rsidR="00B02783" w:rsidRPr="007C4CAF" w:rsidRDefault="00B02783" w:rsidP="00674C6D">
      <w:pPr>
        <w:ind w:left="-426" w:firstLine="284"/>
        <w:jc w:val="both"/>
      </w:pPr>
      <w:r w:rsidRPr="007C4CAF">
        <w:t>- весь ассортимент книжной продукции;</w:t>
      </w:r>
    </w:p>
    <w:p w:rsidR="00B02783" w:rsidRPr="007C4CAF" w:rsidRDefault="00B02783" w:rsidP="00674C6D">
      <w:pPr>
        <w:ind w:left="-426" w:firstLine="284"/>
        <w:jc w:val="both"/>
      </w:pPr>
      <w:r w:rsidRPr="007C4CAF">
        <w:t>- предприятие книжной торговли;</w:t>
      </w:r>
    </w:p>
    <w:p w:rsidR="00B02783" w:rsidRPr="007C4CAF" w:rsidRDefault="00B02783" w:rsidP="00674C6D">
      <w:pPr>
        <w:ind w:left="-426" w:firstLine="284"/>
        <w:jc w:val="both"/>
      </w:pPr>
      <w:r w:rsidRPr="007C4CAF">
        <w:t xml:space="preserve">Рынок может определятся, например, по географическому принципу: локальный, региональный, федеральный, международный.    </w:t>
      </w:r>
    </w:p>
    <w:p w:rsidR="00B02783" w:rsidRPr="007C4CAF" w:rsidRDefault="00B02783" w:rsidP="00674C6D">
      <w:pPr>
        <w:ind w:left="-426" w:firstLine="284"/>
        <w:rPr>
          <w:b/>
        </w:rPr>
      </w:pPr>
      <w:r w:rsidRPr="007C4CAF">
        <w:rPr>
          <w:b/>
        </w:rPr>
        <w:t xml:space="preserve">Тема 7. </w:t>
      </w:r>
      <w:r w:rsidRPr="007C4CAF">
        <w:rPr>
          <w:b/>
          <w:lang w:eastAsia="ar-SA"/>
        </w:rPr>
        <w:t>Потребительское поведение, факторы, влияющие на него</w:t>
      </w:r>
    </w:p>
    <w:p w:rsidR="00B02783" w:rsidRPr="007C4CAF" w:rsidRDefault="00B02783" w:rsidP="00674C6D">
      <w:pPr>
        <w:autoSpaceDE w:val="0"/>
        <w:autoSpaceDN w:val="0"/>
        <w:adjustRightInd w:val="0"/>
        <w:ind w:left="-426" w:firstLine="284"/>
        <w:jc w:val="both"/>
      </w:pPr>
      <w:r w:rsidRPr="007C4CAF">
        <w:t xml:space="preserve"> Вопросы к занятию   </w:t>
      </w:r>
    </w:p>
    <w:p w:rsidR="00B02783" w:rsidRPr="007C4CAF" w:rsidRDefault="00B02783" w:rsidP="00674C6D">
      <w:pPr>
        <w:widowControl w:val="0"/>
        <w:autoSpaceDE w:val="0"/>
        <w:autoSpaceDN w:val="0"/>
        <w:adjustRightInd w:val="0"/>
        <w:ind w:left="-426" w:firstLine="284"/>
      </w:pPr>
      <w:r w:rsidRPr="007C4CAF">
        <w:t xml:space="preserve">1.Покупательское поведение. </w:t>
      </w:r>
    </w:p>
    <w:p w:rsidR="00B02783" w:rsidRPr="007C4CAF" w:rsidRDefault="00B02783" w:rsidP="00674C6D">
      <w:pPr>
        <w:ind w:left="-426" w:firstLine="284"/>
      </w:pPr>
      <w:r w:rsidRPr="007C4CAF">
        <w:t xml:space="preserve">2.Простая и сложная модель покупательского поведения. </w:t>
      </w:r>
    </w:p>
    <w:p w:rsidR="00B02783" w:rsidRPr="007C4CAF" w:rsidRDefault="00B02783" w:rsidP="00674C6D">
      <w:pPr>
        <w:ind w:left="-426" w:firstLine="284"/>
      </w:pPr>
      <w:r w:rsidRPr="007C4CAF">
        <w:t xml:space="preserve">3.Виды потребителей. </w:t>
      </w:r>
    </w:p>
    <w:p w:rsidR="00B02783" w:rsidRPr="007C4CAF" w:rsidRDefault="00B02783" w:rsidP="00674C6D">
      <w:pPr>
        <w:ind w:left="-426" w:firstLine="284"/>
      </w:pPr>
      <w:r w:rsidRPr="007C4CAF">
        <w:t xml:space="preserve">4.Индивидуальные потребители. </w:t>
      </w:r>
    </w:p>
    <w:p w:rsidR="00B02783" w:rsidRPr="007C4CAF" w:rsidRDefault="00B02783" w:rsidP="00674C6D">
      <w:pPr>
        <w:autoSpaceDE w:val="0"/>
        <w:autoSpaceDN w:val="0"/>
        <w:adjustRightInd w:val="0"/>
        <w:ind w:left="-426" w:firstLine="284"/>
        <w:jc w:val="both"/>
      </w:pPr>
      <w:r w:rsidRPr="007C4CAF">
        <w:t>5.Классификация факторов поведения корпоративных покупателей</w:t>
      </w:r>
    </w:p>
    <w:p w:rsidR="00B02783" w:rsidRPr="007C4CAF" w:rsidRDefault="00B02783" w:rsidP="00674C6D">
      <w:pPr>
        <w:ind w:left="-426" w:firstLine="284"/>
        <w:rPr>
          <w:i/>
        </w:rPr>
      </w:pPr>
      <w:r w:rsidRPr="007C4CAF">
        <w:rPr>
          <w:i/>
        </w:rPr>
        <w:t>Практическое задания</w:t>
      </w:r>
    </w:p>
    <w:p w:rsidR="00B02783" w:rsidRPr="007C4CAF" w:rsidRDefault="00B02783" w:rsidP="00674C6D">
      <w:pPr>
        <w:autoSpaceDE w:val="0"/>
        <w:autoSpaceDN w:val="0"/>
        <w:adjustRightInd w:val="0"/>
        <w:ind w:left="-426" w:firstLine="284"/>
        <w:jc w:val="both"/>
      </w:pPr>
    </w:p>
    <w:p w:rsidR="00B02783" w:rsidRPr="007C4CAF" w:rsidRDefault="00B02783" w:rsidP="00674C6D">
      <w:pPr>
        <w:ind w:left="-426" w:firstLine="284"/>
        <w:jc w:val="both"/>
        <w:rPr>
          <w:color w:val="000000"/>
        </w:rPr>
      </w:pPr>
      <w:r w:rsidRPr="007C4CAF">
        <w:rPr>
          <w:color w:val="000000"/>
        </w:rPr>
        <w:t xml:space="preserve">Вы являетесь производителем какой-либо продукции. Потребитель приобретает ваш товар, и у него складывается определенная реакция на покупку, развивающаяся по четырем направлениям (единичный позитивный опыт, повторный позитивный опыт, единичный негативный опыт, повторный негативный опыт). На основании модели покупательского поведения заполните ниже представленную таблицу, где вы как производитель опишите конкретные маркетинговые мероприятия, с помощью которых вы сможете изменить реакцию потребителя на покупку вашего товара в положительную сторону. </w:t>
      </w:r>
    </w:p>
    <w:p w:rsidR="00B02783" w:rsidRPr="007C4CAF" w:rsidRDefault="00B02783" w:rsidP="00674C6D">
      <w:pPr>
        <w:ind w:left="-426" w:firstLine="284"/>
        <w:jc w:val="both"/>
        <w:rPr>
          <w:color w:val="000000"/>
        </w:rPr>
      </w:pPr>
      <w:r w:rsidRPr="007C4CAF">
        <w:rPr>
          <w:color w:val="000000"/>
        </w:rPr>
        <w:t>Предлагаемые маркетинговые действия производителя товара могут включать в себя: бесплатные образцы продукции, купоны, активная рекламная кампания, скидки, сервисное обслуживание, замена товара, возврат денег, более качественные аналоги продукции.</w:t>
      </w:r>
    </w:p>
    <w:p w:rsidR="00B02783" w:rsidRPr="007C4CAF" w:rsidRDefault="00B02783" w:rsidP="00674C6D">
      <w:pPr>
        <w:ind w:left="-426" w:firstLine="284"/>
        <w:jc w:val="both"/>
        <w:rPr>
          <w:color w:val="000000"/>
        </w:rPr>
      </w:pPr>
    </w:p>
    <w:p w:rsidR="00B02783" w:rsidRPr="007C4CAF" w:rsidRDefault="00B02783" w:rsidP="00674C6D">
      <w:pPr>
        <w:ind w:left="-426" w:firstLine="284"/>
        <w:jc w:val="both"/>
        <w:rPr>
          <w:b/>
          <w:bCs/>
          <w:color w:val="000000"/>
        </w:rPr>
      </w:pPr>
      <w:r w:rsidRPr="007C4CAF">
        <w:rPr>
          <w:color w:val="000000"/>
        </w:rPr>
        <w:t xml:space="preserve">                                                                                                                                               Таблица 1</w:t>
      </w:r>
      <w:r w:rsidRPr="007C4CAF">
        <w:rPr>
          <w:b/>
          <w:bCs/>
          <w:color w:val="000000"/>
        </w:rPr>
        <w:t> </w:t>
      </w:r>
    </w:p>
    <w:p w:rsidR="00B02783" w:rsidRPr="007C4CAF" w:rsidRDefault="00B02783" w:rsidP="00674C6D">
      <w:pPr>
        <w:ind w:left="-426" w:firstLine="284"/>
        <w:jc w:val="both"/>
        <w:rPr>
          <w:color w:val="000000"/>
        </w:rPr>
      </w:pPr>
      <w:r w:rsidRPr="007C4CAF">
        <w:rPr>
          <w:color w:val="000000"/>
        </w:rPr>
        <w:t>Реакция потребителя на покупку и возможные варианты маркетинговых мероприятий производителя</w:t>
      </w:r>
    </w:p>
    <w:tbl>
      <w:tblPr>
        <w:tblW w:w="9923" w:type="dxa"/>
        <w:tblInd w:w="-292"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0A0" w:firstRow="1" w:lastRow="0" w:firstColumn="1" w:lastColumn="0" w:noHBand="0" w:noVBand="0"/>
      </w:tblPr>
      <w:tblGrid>
        <w:gridCol w:w="2411"/>
        <w:gridCol w:w="1520"/>
        <w:gridCol w:w="1718"/>
        <w:gridCol w:w="2390"/>
        <w:gridCol w:w="1884"/>
      </w:tblGrid>
      <w:tr w:rsidR="00B02783" w:rsidRPr="007C4CAF" w:rsidTr="00674C6D">
        <w:tc>
          <w:tcPr>
            <w:tcW w:w="2411" w:type="dxa"/>
            <w:vMerge w:val="restart"/>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Реакция</w:t>
            </w:r>
          </w:p>
          <w:p w:rsidR="00B02783" w:rsidRPr="007C4CAF" w:rsidRDefault="00B02783" w:rsidP="00D759F5">
            <w:pPr>
              <w:ind w:firstLine="425"/>
              <w:jc w:val="both"/>
              <w:rPr>
                <w:color w:val="000000"/>
              </w:rPr>
            </w:pPr>
            <w:r w:rsidRPr="007C4CAF">
              <w:rPr>
                <w:color w:val="000000"/>
              </w:rPr>
              <w:t>потребителя</w:t>
            </w:r>
          </w:p>
        </w:tc>
        <w:tc>
          <w:tcPr>
            <w:tcW w:w="3238" w:type="dxa"/>
            <w:gridSpan w:val="2"/>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Потребитель</w:t>
            </w:r>
          </w:p>
        </w:tc>
        <w:tc>
          <w:tcPr>
            <w:tcW w:w="4274" w:type="dxa"/>
            <w:gridSpan w:val="2"/>
            <w:tcBorders>
              <w:top w:val="single" w:sz="6" w:space="0" w:color="000000"/>
              <w:left w:val="single" w:sz="6" w:space="0" w:color="000000"/>
              <w:bottom w:val="single" w:sz="6" w:space="0" w:color="000000"/>
            </w:tcBorders>
          </w:tcPr>
          <w:p w:rsidR="00B02783" w:rsidRPr="007C4CAF" w:rsidRDefault="00B02783" w:rsidP="00D759F5">
            <w:pPr>
              <w:ind w:firstLine="425"/>
              <w:jc w:val="both"/>
              <w:rPr>
                <w:color w:val="000000"/>
              </w:rPr>
            </w:pPr>
            <w:r w:rsidRPr="007C4CAF">
              <w:rPr>
                <w:color w:val="000000"/>
              </w:rPr>
              <w:t>Производитель</w:t>
            </w:r>
          </w:p>
        </w:tc>
      </w:tr>
      <w:tr w:rsidR="00B02783" w:rsidRPr="007C4CAF" w:rsidTr="00674C6D">
        <w:tc>
          <w:tcPr>
            <w:tcW w:w="2411" w:type="dxa"/>
            <w:vMerge/>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реакция</w:t>
            </w: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результат</w:t>
            </w: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маркетинговые</w:t>
            </w:r>
          </w:p>
          <w:p w:rsidR="00B02783" w:rsidRPr="007C4CAF" w:rsidRDefault="00B02783" w:rsidP="00D759F5">
            <w:pPr>
              <w:ind w:firstLine="425"/>
              <w:jc w:val="both"/>
              <w:rPr>
                <w:color w:val="000000"/>
              </w:rPr>
            </w:pPr>
            <w:r w:rsidRPr="007C4CAF">
              <w:rPr>
                <w:color w:val="000000"/>
              </w:rPr>
              <w:t>мероприятия</w:t>
            </w: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rPr>
                <w:color w:val="000000"/>
              </w:rPr>
            </w:pPr>
            <w:r w:rsidRPr="007C4CAF">
              <w:rPr>
                <w:color w:val="000000"/>
              </w:rPr>
              <w:t>пример</w:t>
            </w:r>
          </w:p>
          <w:p w:rsidR="00B02783" w:rsidRPr="007C4CAF" w:rsidRDefault="00B02783" w:rsidP="00D759F5">
            <w:pPr>
              <w:ind w:firstLine="425"/>
              <w:jc w:val="both"/>
              <w:rPr>
                <w:color w:val="000000"/>
              </w:rPr>
            </w:pPr>
            <w:r w:rsidRPr="007C4CAF">
              <w:rPr>
                <w:color w:val="000000"/>
              </w:rPr>
              <w:t>товара</w:t>
            </w: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Единичный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Повторный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875E96">
        <w:trPr>
          <w:trHeight w:val="500"/>
        </w:trPr>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Единичный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lastRenderedPageBreak/>
              <w:t>Повторный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bl>
    <w:p w:rsidR="00B02783" w:rsidRPr="007C4CAF" w:rsidRDefault="00B02783" w:rsidP="00D759F5">
      <w:pPr>
        <w:ind w:firstLine="425"/>
        <w:jc w:val="both"/>
        <w:rPr>
          <w:lang w:eastAsia="en-US"/>
        </w:rPr>
      </w:pPr>
    </w:p>
    <w:p w:rsidR="00B02783" w:rsidRPr="007C4CAF" w:rsidRDefault="00B02783" w:rsidP="00674C6D">
      <w:pPr>
        <w:ind w:left="-284" w:firstLine="284"/>
        <w:rPr>
          <w:b/>
        </w:rPr>
      </w:pPr>
      <w:r w:rsidRPr="007C4CAF">
        <w:rPr>
          <w:b/>
        </w:rPr>
        <w:t xml:space="preserve">Тема 8. </w:t>
      </w:r>
      <w:r w:rsidRPr="007C4CAF">
        <w:rPr>
          <w:b/>
          <w:sz w:val="20"/>
          <w:szCs w:val="20"/>
          <w:lang w:eastAsia="ar-SA"/>
        </w:rPr>
        <w:t>Понятие рынка, виды, классификация, сегментирование рынков</w:t>
      </w:r>
    </w:p>
    <w:p w:rsidR="00B02783" w:rsidRPr="007C4CAF" w:rsidRDefault="00B02783" w:rsidP="00674C6D">
      <w:pPr>
        <w:autoSpaceDE w:val="0"/>
        <w:autoSpaceDN w:val="0"/>
        <w:adjustRightInd w:val="0"/>
        <w:ind w:left="-284" w:firstLine="284"/>
        <w:jc w:val="both"/>
      </w:pPr>
      <w:r w:rsidRPr="007C4CAF">
        <w:t xml:space="preserve">Вопросы к занятию.        </w:t>
      </w:r>
    </w:p>
    <w:p w:rsidR="00B02783" w:rsidRPr="007C4CAF" w:rsidRDefault="00B02783" w:rsidP="00674C6D">
      <w:pPr>
        <w:ind w:left="-284" w:firstLine="284"/>
        <w:contextualSpacing/>
        <w:jc w:val="both"/>
        <w:rPr>
          <w:spacing w:val="-4"/>
        </w:rPr>
      </w:pPr>
      <w:r w:rsidRPr="007C4CAF">
        <w:rPr>
          <w:spacing w:val="-4"/>
        </w:rPr>
        <w:t xml:space="preserve">1.Сегментирование рынка. </w:t>
      </w:r>
    </w:p>
    <w:p w:rsidR="00B02783" w:rsidRPr="007C4CAF" w:rsidRDefault="00B02783" w:rsidP="00674C6D">
      <w:pPr>
        <w:ind w:left="-284" w:firstLine="284"/>
        <w:contextualSpacing/>
        <w:jc w:val="both"/>
        <w:rPr>
          <w:spacing w:val="-4"/>
        </w:rPr>
      </w:pPr>
      <w:r w:rsidRPr="007C4CAF">
        <w:rPr>
          <w:spacing w:val="-4"/>
        </w:rPr>
        <w:t xml:space="preserve">2.Разновидности сегментирования. </w:t>
      </w:r>
    </w:p>
    <w:p w:rsidR="00B02783" w:rsidRPr="007C4CAF" w:rsidRDefault="00B02783" w:rsidP="00674C6D">
      <w:pPr>
        <w:autoSpaceDE w:val="0"/>
        <w:autoSpaceDN w:val="0"/>
        <w:adjustRightInd w:val="0"/>
        <w:ind w:left="-284" w:firstLine="284"/>
        <w:jc w:val="both"/>
      </w:pPr>
      <w:r w:rsidRPr="007C4CAF">
        <w:rPr>
          <w:spacing w:val="-4"/>
        </w:rPr>
        <w:t>3.Признаки сегментирования рынка потребительских товаров и товаров промышленного назначения.</w:t>
      </w:r>
    </w:p>
    <w:p w:rsidR="00B02783" w:rsidRPr="007C4CAF" w:rsidRDefault="00B02783" w:rsidP="00674C6D">
      <w:pPr>
        <w:autoSpaceDE w:val="0"/>
        <w:autoSpaceDN w:val="0"/>
        <w:adjustRightInd w:val="0"/>
        <w:ind w:left="-284" w:firstLine="284"/>
        <w:jc w:val="both"/>
        <w:rPr>
          <w:b/>
        </w:rPr>
      </w:pPr>
      <w:r w:rsidRPr="007C4CAF">
        <w:rPr>
          <w:b/>
        </w:rPr>
        <w:t>Тесты</w:t>
      </w:r>
    </w:p>
    <w:p w:rsidR="00B02783" w:rsidRPr="007C4CAF" w:rsidRDefault="00B02783" w:rsidP="00674C6D">
      <w:pPr>
        <w:ind w:left="-284" w:firstLine="284"/>
        <w:rPr>
          <w:b/>
        </w:rPr>
      </w:pPr>
    </w:p>
    <w:p w:rsidR="00B02783" w:rsidRPr="007C4CAF" w:rsidRDefault="00B02783" w:rsidP="00674C6D">
      <w:pPr>
        <w:shd w:val="clear" w:color="auto" w:fill="FFFFFF"/>
        <w:ind w:left="-284" w:firstLine="284"/>
        <w:rPr>
          <w:color w:val="333333"/>
        </w:rPr>
      </w:pPr>
      <w:r w:rsidRPr="007C4CAF">
        <w:rPr>
          <w:b/>
          <w:color w:val="333333"/>
        </w:rPr>
        <w:t>1.Первая стадия в процессе создания нового продукта — это:</w:t>
      </w:r>
      <w:r w:rsidRPr="007C4CAF">
        <w:rPr>
          <w:color w:val="333333"/>
        </w:rPr>
        <w:br/>
        <w:t>1.управленческий анализ</w:t>
      </w:r>
      <w:r w:rsidRPr="007C4CAF">
        <w:rPr>
          <w:color w:val="333333"/>
        </w:rPr>
        <w:br/>
        <w:t>2.конструирование товара</w:t>
      </w:r>
      <w:r w:rsidRPr="007C4CAF">
        <w:rPr>
          <w:color w:val="333333"/>
        </w:rPr>
        <w:br/>
      </w:r>
      <w:r w:rsidRPr="007C4CAF">
        <w:rPr>
          <w:bCs/>
          <w:color w:val="333333"/>
        </w:rPr>
        <w:t>3.создание идеи</w:t>
      </w:r>
      <w:r w:rsidRPr="007C4CAF">
        <w:rPr>
          <w:b/>
          <w:color w:val="333333"/>
        </w:rPr>
        <w:br/>
      </w:r>
      <w:r w:rsidRPr="007C4CAF">
        <w:rPr>
          <w:color w:val="333333"/>
        </w:rPr>
        <w:t>4.все ответы верны</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2. Создание модификации товара на основе повышения его качества целесообразно:</w:t>
      </w:r>
      <w:r w:rsidRPr="007C4CAF">
        <w:rPr>
          <w:b/>
          <w:color w:val="333333"/>
        </w:rPr>
        <w:br/>
      </w:r>
      <w:r w:rsidRPr="007C4CAF">
        <w:rPr>
          <w:bCs/>
          <w:color w:val="333333"/>
        </w:rPr>
        <w:t>1.при наличии технологии, повышающей качество товара</w:t>
      </w:r>
      <w:r w:rsidRPr="007C4CAF">
        <w:rPr>
          <w:b/>
          <w:color w:val="333333"/>
        </w:rPr>
        <w:br/>
      </w:r>
      <w:r w:rsidRPr="007C4CAF">
        <w:rPr>
          <w:color w:val="333333"/>
        </w:rPr>
        <w:t>2.при наличии ресурсов на проведение НИОКР</w:t>
      </w:r>
      <w:r w:rsidRPr="007C4CAF">
        <w:rPr>
          <w:color w:val="333333"/>
        </w:rPr>
        <w:br/>
        <w:t>3.при наличии результатов маркетингового исследования, подтверждающего -положительное отношение потребителей к товару</w:t>
      </w:r>
      <w:r w:rsidRPr="007C4CAF">
        <w:rPr>
          <w:color w:val="333333"/>
        </w:rPr>
        <w:br/>
        <w:t>4.при наличии параметров качества, улучшение которых потребитель сможет --оценить как положительные изменения</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3. Структура корпорации и ее политика</w:t>
      </w:r>
      <w:r w:rsidRPr="007C4CAF">
        <w:rPr>
          <w:b/>
          <w:color w:val="333333"/>
        </w:rPr>
        <w:br/>
      </w:r>
      <w:r w:rsidRPr="007C4CAF">
        <w:rPr>
          <w:color w:val="333333"/>
        </w:rPr>
        <w:t>1.считаются не столь важным в организации, которая имеет внутреннюю ориентацию</w:t>
      </w:r>
      <w:r w:rsidRPr="007C4CAF">
        <w:rPr>
          <w:color w:val="333333"/>
        </w:rPr>
        <w:br/>
        <w:t>2.определяет внутренние ресурсы и возможности для роста, корпорации во внешней окружающей среде</w:t>
      </w:r>
      <w:r w:rsidRPr="007C4CAF">
        <w:rPr>
          <w:color w:val="333333"/>
        </w:rPr>
        <w:br/>
      </w:r>
      <w:r w:rsidRPr="007C4CAF">
        <w:rPr>
          <w:bCs/>
          <w:color w:val="333333"/>
        </w:rPr>
        <w:t>3.создаются с целью обеспечить выполнение цели или предназначения корпорации</w:t>
      </w:r>
      <w:r w:rsidRPr="007C4CAF">
        <w:rPr>
          <w:b/>
          <w:color w:val="333333"/>
        </w:rPr>
        <w:br/>
      </w:r>
      <w:r w:rsidRPr="007C4CAF">
        <w:rPr>
          <w:color w:val="333333"/>
        </w:rPr>
        <w:t>4.существуют ради обеспечения стратегических и тактических планов корпорации</w:t>
      </w:r>
      <w:r w:rsidRPr="007C4CAF">
        <w:rPr>
          <w:color w:val="333333"/>
        </w:rPr>
        <w:br/>
        <w:t>5.дает возможность исполнять функции управления</w:t>
      </w:r>
    </w:p>
    <w:p w:rsidR="00B02783" w:rsidRPr="007C4CAF" w:rsidRDefault="00B02783" w:rsidP="00674C6D">
      <w:pPr>
        <w:shd w:val="clear" w:color="auto" w:fill="FFFFFF"/>
        <w:ind w:left="-284" w:firstLine="284"/>
        <w:rPr>
          <w:color w:val="333333"/>
        </w:rPr>
      </w:pPr>
      <w:r w:rsidRPr="007C4CAF">
        <w:rPr>
          <w:b/>
          <w:color w:val="333333"/>
        </w:rPr>
        <w:t>4. Аппарат организации, учреждения — это структура или система?</w:t>
      </w:r>
      <w:r w:rsidRPr="007C4CAF">
        <w:rPr>
          <w:b/>
          <w:color w:val="333333"/>
        </w:rPr>
        <w:br/>
      </w:r>
      <w:r w:rsidRPr="007C4CAF">
        <w:rPr>
          <w:color w:val="333333"/>
        </w:rPr>
        <w:t>1.Это, безусловно, система</w:t>
      </w:r>
      <w:r w:rsidRPr="007C4CAF">
        <w:rPr>
          <w:color w:val="333333"/>
        </w:rPr>
        <w:br/>
      </w:r>
      <w:r w:rsidRPr="007C4CAF">
        <w:rPr>
          <w:b/>
          <w:bCs/>
          <w:color w:val="333333"/>
        </w:rPr>
        <w:t>2.</w:t>
      </w:r>
      <w:r w:rsidRPr="007C4CAF">
        <w:rPr>
          <w:bCs/>
          <w:color w:val="333333"/>
        </w:rPr>
        <w:t>Это, как правило, структура</w:t>
      </w:r>
      <w:r w:rsidRPr="007C4CAF">
        <w:rPr>
          <w:b/>
          <w:color w:val="333333"/>
        </w:rPr>
        <w:br/>
      </w:r>
      <w:r w:rsidRPr="007C4CAF">
        <w:rPr>
          <w:color w:val="333333"/>
        </w:rPr>
        <w:t>3.Должен быть структурой, если политику организации определяют другие руководящие лица</w:t>
      </w:r>
      <w:r w:rsidRPr="007C4CAF">
        <w:rPr>
          <w:color w:val="333333"/>
        </w:rPr>
        <w:br/>
        <w:t>4.Неизбежно превращается из структуры в систему</w:t>
      </w:r>
      <w:r w:rsidRPr="007C4CAF">
        <w:rPr>
          <w:color w:val="333333"/>
        </w:rPr>
        <w:br/>
        <w:t>5.Это и структура, и система</w:t>
      </w:r>
    </w:p>
    <w:p w:rsidR="00B02783" w:rsidRPr="007C4CAF" w:rsidRDefault="00B02783" w:rsidP="00674C6D">
      <w:pPr>
        <w:shd w:val="clear" w:color="auto" w:fill="FFFFFF"/>
        <w:ind w:left="-284" w:firstLine="284"/>
        <w:rPr>
          <w:color w:val="333333"/>
        </w:rPr>
      </w:pPr>
      <w:r w:rsidRPr="007C4CAF">
        <w:rPr>
          <w:b/>
          <w:color w:val="333333"/>
        </w:rPr>
        <w:t>5. Задачей товарной политики является:</w:t>
      </w:r>
      <w:r w:rsidRPr="007C4CAF">
        <w:rPr>
          <w:b/>
          <w:color w:val="333333"/>
        </w:rPr>
        <w:br/>
      </w:r>
      <w:r w:rsidRPr="007C4CAF">
        <w:rPr>
          <w:bCs/>
          <w:color w:val="333333"/>
        </w:rPr>
        <w:t>1.управление жизненным циклом товаров и их конкурентоспособностью</w:t>
      </w:r>
      <w:r w:rsidRPr="007C4CAF">
        <w:rPr>
          <w:color w:val="333333"/>
        </w:rPr>
        <w:br/>
        <w:t>2.поиск потребителей, желающих приобрести товар</w:t>
      </w:r>
      <w:r w:rsidRPr="007C4CAF">
        <w:rPr>
          <w:color w:val="333333"/>
        </w:rPr>
        <w:br/>
        <w:t>3.производить как можно больше товаров</w:t>
      </w:r>
      <w:r w:rsidRPr="007C4CAF">
        <w:rPr>
          <w:color w:val="333333"/>
        </w:rPr>
        <w:br/>
        <w:t>4.все ответы верны</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6. Цели ценообразования</w:t>
      </w:r>
      <w:r w:rsidRPr="007C4CAF">
        <w:rPr>
          <w:b/>
          <w:color w:val="333333"/>
        </w:rPr>
        <w:br/>
      </w:r>
      <w:r w:rsidRPr="007C4CAF">
        <w:rPr>
          <w:color w:val="333333"/>
        </w:rPr>
        <w:t>1.основываются на желаемой «доле в общем рынке»</w:t>
      </w:r>
      <w:r w:rsidRPr="007C4CAF">
        <w:rPr>
          <w:color w:val="333333"/>
        </w:rPr>
        <w:br/>
        <w:t>2.основываются на ожидаемых прибылях</w:t>
      </w:r>
      <w:r w:rsidRPr="007C4CAF">
        <w:rPr>
          <w:color w:val="333333"/>
        </w:rPr>
        <w:br/>
        <w:t>3.являются руководящим принципом определения целей корпорации</w:t>
      </w:r>
      <w:r w:rsidRPr="007C4CAF">
        <w:rPr>
          <w:color w:val="333333"/>
        </w:rPr>
        <w:br/>
      </w:r>
      <w:r w:rsidRPr="007C4CAF">
        <w:rPr>
          <w:bCs/>
          <w:color w:val="333333"/>
        </w:rPr>
        <w:lastRenderedPageBreak/>
        <w:t>4.служат основанием при определении цен на товары</w:t>
      </w:r>
      <w:r w:rsidRPr="007C4CAF">
        <w:rPr>
          <w:b/>
          <w:color w:val="333333"/>
        </w:rPr>
        <w:br/>
      </w:r>
      <w:r w:rsidRPr="007C4CAF">
        <w:rPr>
          <w:color w:val="333333"/>
        </w:rPr>
        <w:t>5.основываются на привлечении потенциальных покупателей</w:t>
      </w:r>
    </w:p>
    <w:p w:rsidR="00B02783" w:rsidRPr="007C4CAF" w:rsidRDefault="00B02783" w:rsidP="00674C6D">
      <w:pPr>
        <w:shd w:val="clear" w:color="auto" w:fill="FFFFFF"/>
        <w:ind w:left="-284" w:firstLine="284"/>
        <w:rPr>
          <w:color w:val="333333"/>
        </w:rPr>
      </w:pPr>
      <w:r w:rsidRPr="007C4CAF">
        <w:rPr>
          <w:b/>
          <w:color w:val="333333"/>
        </w:rPr>
        <w:t>7. Агрегирование и сегментирование рынка</w:t>
      </w:r>
      <w:r w:rsidRPr="007C4CAF">
        <w:rPr>
          <w:b/>
          <w:color w:val="333333"/>
        </w:rPr>
        <w:br/>
      </w:r>
      <w:r w:rsidRPr="007C4CAF">
        <w:rPr>
          <w:bCs/>
          <w:color w:val="333333"/>
        </w:rPr>
        <w:t>1.это стратегии, определяющие целевой рынок</w:t>
      </w:r>
      <w:r w:rsidRPr="007C4CAF">
        <w:rPr>
          <w:b/>
          <w:color w:val="333333"/>
        </w:rPr>
        <w:br/>
      </w:r>
      <w:r w:rsidRPr="007C4CAF">
        <w:rPr>
          <w:color w:val="333333"/>
        </w:rPr>
        <w:t>2.являются исходными пунктами для анализа окружения</w:t>
      </w:r>
      <w:r w:rsidRPr="007C4CAF">
        <w:rPr>
          <w:color w:val="333333"/>
        </w:rPr>
        <w:br/>
        <w:t>3.представляют конкретную тактику маркетинга</w:t>
      </w:r>
      <w:r w:rsidRPr="007C4CAF">
        <w:rPr>
          <w:color w:val="333333"/>
        </w:rPr>
        <w:br/>
        <w:t>4.это основные вопросы исследований рынка</w:t>
      </w:r>
      <w:r w:rsidRPr="007C4CAF">
        <w:rPr>
          <w:color w:val="333333"/>
        </w:rPr>
        <w:br/>
        <w:t>5.позволяет определить стратегию на каждом сегменте</w:t>
      </w:r>
    </w:p>
    <w:p w:rsidR="00B02783" w:rsidRPr="007C4CAF" w:rsidRDefault="00B02783" w:rsidP="00674C6D">
      <w:pPr>
        <w:shd w:val="clear" w:color="auto" w:fill="FFFFFF"/>
        <w:ind w:left="-284" w:firstLine="284"/>
        <w:rPr>
          <w:color w:val="333333"/>
        </w:rPr>
      </w:pPr>
      <w:r w:rsidRPr="007C4CAF">
        <w:rPr>
          <w:b/>
          <w:color w:val="333333"/>
        </w:rPr>
        <w:t>8. Приведение товара в соответствие с запросами покупателя — это пример</w:t>
      </w:r>
      <w:r w:rsidRPr="007C4CAF">
        <w:rPr>
          <w:color w:val="333333"/>
        </w:rPr>
        <w:br/>
        <w:t>1.ориентации на рынок</w:t>
      </w:r>
      <w:r w:rsidRPr="007C4CAF">
        <w:rPr>
          <w:color w:val="333333"/>
        </w:rPr>
        <w:br/>
        <w:t>2.ориентации на продажу</w:t>
      </w:r>
      <w:r w:rsidRPr="007C4CAF">
        <w:rPr>
          <w:color w:val="333333"/>
        </w:rPr>
        <w:br/>
      </w:r>
      <w:r w:rsidRPr="007C4CAF">
        <w:rPr>
          <w:bCs/>
          <w:color w:val="333333"/>
        </w:rPr>
        <w:t>3.маркетинговой ориентации</w:t>
      </w:r>
      <w:r w:rsidRPr="007C4CAF">
        <w:rPr>
          <w:b/>
          <w:color w:val="333333"/>
        </w:rPr>
        <w:br/>
      </w:r>
      <w:r w:rsidRPr="007C4CAF">
        <w:rPr>
          <w:color w:val="333333"/>
        </w:rPr>
        <w:t>4.ориентации на производство товара</w:t>
      </w:r>
      <w:r w:rsidRPr="007C4CAF">
        <w:rPr>
          <w:color w:val="333333"/>
        </w:rPr>
        <w:br/>
        <w:t>5.ориентации на спрос потребителя</w:t>
      </w:r>
    </w:p>
    <w:p w:rsidR="00B02783" w:rsidRPr="007C4CAF" w:rsidRDefault="00B02783" w:rsidP="00674C6D">
      <w:pPr>
        <w:shd w:val="clear" w:color="auto" w:fill="FFFFFF"/>
        <w:ind w:left="-284" w:firstLine="284"/>
        <w:rPr>
          <w:color w:val="333333"/>
        </w:rPr>
      </w:pPr>
      <w:r w:rsidRPr="007C4CAF">
        <w:rPr>
          <w:b/>
          <w:color w:val="333333"/>
        </w:rPr>
        <w:t>9. Товарная марка предназначена для того, чтобы:</w:t>
      </w:r>
      <w:r w:rsidRPr="007C4CAF">
        <w:rPr>
          <w:b/>
          <w:color w:val="333333"/>
        </w:rPr>
        <w:br/>
      </w:r>
      <w:r w:rsidRPr="007C4CAF">
        <w:rPr>
          <w:color w:val="333333"/>
        </w:rPr>
        <w:t>1.компенсировать недостающее товару качество</w:t>
      </w:r>
      <w:r w:rsidRPr="007C4CAF">
        <w:rPr>
          <w:color w:val="333333"/>
        </w:rPr>
        <w:br/>
        <w:t>2.обосновать перед потребителем более высокую цену на товар</w:t>
      </w:r>
      <w:r w:rsidRPr="007C4CAF">
        <w:rPr>
          <w:color w:val="333333"/>
        </w:rPr>
        <w:br/>
      </w:r>
      <w:r w:rsidRPr="007C4CAF">
        <w:rPr>
          <w:bCs/>
          <w:color w:val="333333"/>
        </w:rPr>
        <w:t>3.дифференцировать товар на рынке среди себе подобных</w:t>
      </w:r>
      <w:r w:rsidRPr="007C4CAF">
        <w:rPr>
          <w:b/>
          <w:color w:val="333333"/>
        </w:rPr>
        <w:br/>
      </w:r>
      <w:r w:rsidRPr="007C4CAF">
        <w:rPr>
          <w:color w:val="333333"/>
        </w:rPr>
        <w:t>4.все ответы верны</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10. Определение нужд целевого рынка</w:t>
      </w:r>
      <w:r w:rsidRPr="007C4CAF">
        <w:rPr>
          <w:b/>
          <w:color w:val="333333"/>
        </w:rPr>
        <w:br/>
      </w:r>
      <w:r w:rsidRPr="007C4CAF">
        <w:rPr>
          <w:color w:val="333333"/>
        </w:rPr>
        <w:t>1.корее стратегическое решение, чем тактический вопрос</w:t>
      </w:r>
      <w:r w:rsidRPr="007C4CAF">
        <w:rPr>
          <w:color w:val="333333"/>
        </w:rPr>
        <w:br/>
        <w:t>2.функция исследований рынка</w:t>
      </w:r>
      <w:r w:rsidRPr="007C4CAF">
        <w:rPr>
          <w:color w:val="333333"/>
        </w:rPr>
        <w:br/>
      </w:r>
      <w:r w:rsidRPr="007C4CAF">
        <w:rPr>
          <w:bCs/>
          <w:color w:val="333333"/>
        </w:rPr>
        <w:t>3.отражает уровень сегментирования рынка</w:t>
      </w:r>
      <w:r w:rsidRPr="007C4CAF">
        <w:rPr>
          <w:b/>
          <w:color w:val="333333"/>
        </w:rPr>
        <w:br/>
      </w:r>
      <w:r w:rsidRPr="007C4CAF">
        <w:rPr>
          <w:color w:val="333333"/>
        </w:rPr>
        <w:t>4.устанавливает рыночный уровень диверсификации</w:t>
      </w:r>
      <w:r w:rsidRPr="007C4CAF">
        <w:rPr>
          <w:color w:val="333333"/>
        </w:rPr>
        <w:br/>
        <w:t>5.определение приоритетных целей на каждом сегменте</w:t>
      </w:r>
    </w:p>
    <w:p w:rsidR="00B02783" w:rsidRPr="007C4CAF" w:rsidRDefault="00B02783" w:rsidP="00674C6D">
      <w:pPr>
        <w:shd w:val="clear" w:color="auto" w:fill="FFFFFF"/>
        <w:ind w:left="-284" w:firstLine="284"/>
        <w:rPr>
          <w:color w:val="333333"/>
        </w:rPr>
      </w:pPr>
      <w:r w:rsidRPr="007C4CAF">
        <w:rPr>
          <w:b/>
          <w:color w:val="333333"/>
        </w:rPr>
        <w:t>11. На формирование рынка образовательных услуг влияют:</w:t>
      </w:r>
      <w:r w:rsidRPr="007C4CAF">
        <w:rPr>
          <w:b/>
          <w:color w:val="333333"/>
        </w:rPr>
        <w:br/>
      </w:r>
      <w:r w:rsidRPr="007C4CAF">
        <w:rPr>
          <w:bCs/>
          <w:color w:val="333333"/>
        </w:rPr>
        <w:t>1.потребности муниципального образования, субъекта федерации в специалистах определенного профиля</w:t>
      </w:r>
      <w:r w:rsidRPr="007C4CAF">
        <w:rPr>
          <w:b/>
          <w:color w:val="333333"/>
        </w:rPr>
        <w:br/>
      </w:r>
      <w:r w:rsidRPr="007C4CAF">
        <w:rPr>
          <w:color w:val="333333"/>
        </w:rPr>
        <w:t>2.мотивация родителей</w:t>
      </w:r>
      <w:r w:rsidRPr="007C4CAF">
        <w:rPr>
          <w:color w:val="333333"/>
        </w:rPr>
        <w:br/>
        <w:t>3.влияние корпоративной культуры организаций, которые позволяют иметь высокие доходы</w:t>
      </w:r>
      <w:r w:rsidRPr="007C4CAF">
        <w:rPr>
          <w:color w:val="333333"/>
        </w:rPr>
        <w:br/>
        <w:t>4.повышение компетентности работников сферы образования</w:t>
      </w:r>
      <w:r w:rsidRPr="007C4CAF">
        <w:rPr>
          <w:color w:val="333333"/>
        </w:rPr>
        <w:br/>
        <w:t>5.наличие обоснованной системы образования</w:t>
      </w:r>
    </w:p>
    <w:p w:rsidR="00B02783" w:rsidRPr="007C4CAF" w:rsidRDefault="00B02783" w:rsidP="00674C6D">
      <w:pPr>
        <w:shd w:val="clear" w:color="auto" w:fill="FFFFFF"/>
        <w:ind w:left="-284" w:firstLine="284"/>
        <w:rPr>
          <w:color w:val="333333"/>
        </w:rPr>
      </w:pPr>
      <w:r w:rsidRPr="007C4CAF">
        <w:rPr>
          <w:b/>
          <w:color w:val="333333"/>
        </w:rPr>
        <w:t>12. Качество товара — это:</w:t>
      </w:r>
      <w:r w:rsidRPr="007C4CAF">
        <w:rPr>
          <w:b/>
          <w:color w:val="333333"/>
        </w:rPr>
        <w:br/>
      </w:r>
      <w:r w:rsidRPr="007C4CAF">
        <w:rPr>
          <w:bCs/>
          <w:color w:val="333333"/>
        </w:rPr>
        <w:t>1.набор необходимых функциональных характеристик товара, которые признаны потребителями обязательными</w:t>
      </w:r>
      <w:r w:rsidRPr="007C4CAF">
        <w:rPr>
          <w:b/>
          <w:color w:val="333333"/>
        </w:rPr>
        <w:br/>
      </w:r>
      <w:r w:rsidRPr="007C4CAF">
        <w:rPr>
          <w:color w:val="333333"/>
        </w:rPr>
        <w:t>2.способность товара выполнять свое функциональное назначение</w:t>
      </w:r>
      <w:r w:rsidRPr="007C4CAF">
        <w:rPr>
          <w:color w:val="333333"/>
        </w:rPr>
        <w:br/>
        <w:t>отсутствие у товара видимых дефектов</w:t>
      </w:r>
      <w:r w:rsidRPr="007C4CAF">
        <w:rPr>
          <w:color w:val="333333"/>
        </w:rPr>
        <w:br/>
        <w:t>3.все ответы верны</w:t>
      </w:r>
      <w:r w:rsidRPr="007C4CAF">
        <w:rPr>
          <w:color w:val="333333"/>
        </w:rPr>
        <w:br/>
        <w:t>4.правильного ответа нет.</w:t>
      </w:r>
    </w:p>
    <w:p w:rsidR="00B02783" w:rsidRPr="007C4CAF" w:rsidRDefault="00B02783" w:rsidP="00674C6D">
      <w:pPr>
        <w:shd w:val="clear" w:color="auto" w:fill="FFFFFF"/>
        <w:ind w:left="-284" w:firstLine="284"/>
        <w:rPr>
          <w:color w:val="333333"/>
        </w:rPr>
      </w:pPr>
    </w:p>
    <w:p w:rsidR="00B02783" w:rsidRPr="007C4CAF" w:rsidRDefault="00B02783" w:rsidP="00674C6D">
      <w:pPr>
        <w:ind w:left="-284" w:firstLine="284"/>
        <w:rPr>
          <w:b/>
        </w:rPr>
      </w:pPr>
      <w:r w:rsidRPr="007C4CAF">
        <w:rPr>
          <w:b/>
        </w:rPr>
        <w:t xml:space="preserve">Тема 9. </w:t>
      </w:r>
      <w:r w:rsidRPr="007C4CAF">
        <w:rPr>
          <w:b/>
          <w:lang w:eastAsia="ar-SA"/>
        </w:rPr>
        <w:t>Комплексное исследование рынка, стратегии его охвата и позиционирования продуктов. Прогнозирование рынка</w:t>
      </w:r>
    </w:p>
    <w:p w:rsidR="00B02783" w:rsidRPr="007C4CAF" w:rsidRDefault="00B02783" w:rsidP="00674C6D">
      <w:pPr>
        <w:tabs>
          <w:tab w:val="left" w:pos="426"/>
        </w:tabs>
        <w:autoSpaceDE w:val="0"/>
        <w:autoSpaceDN w:val="0"/>
        <w:adjustRightInd w:val="0"/>
        <w:ind w:left="-284" w:firstLine="284"/>
        <w:jc w:val="both"/>
      </w:pPr>
      <w:r w:rsidRPr="007C4CAF">
        <w:t xml:space="preserve">Вопросы к занятию        </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rPr>
          <w:spacing w:val="-4"/>
        </w:rPr>
      </w:pPr>
      <w:r w:rsidRPr="007C4CAF">
        <w:rPr>
          <w:spacing w:val="-4"/>
        </w:rPr>
        <w:t xml:space="preserve">Позиционирование товаров на рынке. </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rPr>
          <w:spacing w:val="-4"/>
        </w:rPr>
      </w:pPr>
      <w:r w:rsidRPr="007C4CAF">
        <w:rPr>
          <w:spacing w:val="-4"/>
        </w:rPr>
        <w:t>Комплексное исследование рынка.</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pPr>
      <w:r w:rsidRPr="007C4CAF">
        <w:rPr>
          <w:spacing w:val="-4"/>
        </w:rPr>
        <w:t xml:space="preserve">Прогнозирование рынка. </w:t>
      </w:r>
    </w:p>
    <w:p w:rsidR="00B02783" w:rsidRPr="007C4CAF" w:rsidRDefault="00B02783" w:rsidP="00674C6D">
      <w:pPr>
        <w:tabs>
          <w:tab w:val="left" w:pos="426"/>
        </w:tabs>
        <w:autoSpaceDE w:val="0"/>
        <w:autoSpaceDN w:val="0"/>
        <w:adjustRightInd w:val="0"/>
        <w:ind w:left="-284" w:firstLine="284"/>
        <w:jc w:val="both"/>
      </w:pPr>
      <w:r w:rsidRPr="007C4CAF">
        <w:rPr>
          <w:spacing w:val="-4"/>
        </w:rPr>
        <w:t>4.Способы разработки прогноза рынка. Модели прогнозирования рынка.</w:t>
      </w:r>
    </w:p>
    <w:p w:rsidR="00B02783" w:rsidRPr="007C4CAF" w:rsidRDefault="00B02783" w:rsidP="00674C6D">
      <w:pPr>
        <w:ind w:left="-284" w:firstLine="284"/>
        <w:rPr>
          <w:i/>
        </w:rPr>
      </w:pPr>
    </w:p>
    <w:p w:rsidR="00B02783" w:rsidRPr="007C4CAF" w:rsidRDefault="00B02783" w:rsidP="00674C6D">
      <w:pPr>
        <w:ind w:left="-284" w:firstLine="284"/>
        <w:rPr>
          <w:i/>
        </w:rPr>
      </w:pPr>
      <w:r w:rsidRPr="007C4CAF">
        <w:rPr>
          <w:i/>
        </w:rPr>
        <w:lastRenderedPageBreak/>
        <w:t>Практические задания</w:t>
      </w:r>
    </w:p>
    <w:p w:rsidR="00B02783" w:rsidRPr="007C4CAF" w:rsidRDefault="00B02783" w:rsidP="00674C6D">
      <w:pPr>
        <w:ind w:left="-284" w:firstLine="284"/>
        <w:rPr>
          <w:i/>
        </w:rPr>
      </w:pPr>
    </w:p>
    <w:p w:rsidR="00B02783" w:rsidRPr="007C4CAF" w:rsidRDefault="00B02783" w:rsidP="00674C6D">
      <w:pPr>
        <w:shd w:val="clear" w:color="auto" w:fill="FFFFFF"/>
        <w:ind w:left="-284" w:firstLine="284"/>
        <w:jc w:val="both"/>
        <w:rPr>
          <w:b/>
          <w:color w:val="000000"/>
        </w:rPr>
      </w:pPr>
      <w:r w:rsidRPr="007C4CAF">
        <w:rPr>
          <w:b/>
          <w:color w:val="000000"/>
        </w:rPr>
        <w:t>Необходимо выполнить следующее:</w:t>
      </w:r>
    </w:p>
    <w:p w:rsidR="00B02783" w:rsidRPr="007C4CAF" w:rsidRDefault="00B02783" w:rsidP="00674C6D">
      <w:pPr>
        <w:shd w:val="clear" w:color="auto" w:fill="FFFFFF"/>
        <w:ind w:left="-284" w:firstLine="284"/>
        <w:jc w:val="both"/>
        <w:rPr>
          <w:color w:val="000000"/>
        </w:rPr>
      </w:pPr>
      <w:r w:rsidRPr="007C4CAF">
        <w:rPr>
          <w:color w:val="000000"/>
        </w:rPr>
        <w:t>- выбрать территориальный рынок, на котором студент будет реализовывать свой товар (услугу);</w:t>
      </w:r>
    </w:p>
    <w:p w:rsidR="00B02783" w:rsidRPr="007C4CAF" w:rsidRDefault="00B02783" w:rsidP="00674C6D">
      <w:pPr>
        <w:shd w:val="clear" w:color="auto" w:fill="FFFFFF"/>
        <w:ind w:left="-284" w:firstLine="284"/>
        <w:jc w:val="both"/>
        <w:rPr>
          <w:color w:val="000000"/>
        </w:rPr>
      </w:pPr>
      <w:r w:rsidRPr="007C4CAF">
        <w:rPr>
          <w:color w:val="000000"/>
        </w:rPr>
        <w:t>-  провести маркетинговые исследования;</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конкурентов;</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покупателей.</w:t>
      </w:r>
    </w:p>
    <w:p w:rsidR="00B02783" w:rsidRPr="007C4CAF" w:rsidRDefault="00B02783" w:rsidP="00674C6D">
      <w:pPr>
        <w:shd w:val="clear" w:color="auto" w:fill="FFFFFF"/>
        <w:ind w:left="-284" w:firstLine="284"/>
        <w:jc w:val="both"/>
        <w:rPr>
          <w:color w:val="000000"/>
        </w:rPr>
      </w:pPr>
      <w:r w:rsidRPr="007C4CAF">
        <w:rPr>
          <w:b/>
          <w:bCs/>
          <w:color w:val="000000"/>
        </w:rPr>
        <w:t>Определение территориального рынка</w:t>
      </w:r>
    </w:p>
    <w:p w:rsidR="00B02783" w:rsidRPr="007C4CAF" w:rsidRDefault="00B02783" w:rsidP="00674C6D">
      <w:pPr>
        <w:shd w:val="clear" w:color="auto" w:fill="FFFFFF"/>
        <w:ind w:left="-284" w:firstLine="284"/>
        <w:jc w:val="both"/>
        <w:rPr>
          <w:color w:val="000000"/>
        </w:rPr>
      </w:pPr>
      <w:r w:rsidRPr="007C4CAF">
        <w:rPr>
          <w:color w:val="000000"/>
        </w:rPr>
        <w:t>Выбрав товар или услугу, необходимо подумать о том, где и для кого Вы будете предлагать свой товар или услугу. В этой главе необходимо выбрать территориальный рынок, на котором планируется реализация товара (услуги) и обосновать свое решение. Это может быть район города, населенный пункт, область России и т.д. Важно, чтобы Вы, как руководитель предприятия понимали, о каком регионе сбыта идет речь, и смогли объяснить, почему именно этот территориальный рынок Вы выбрали.</w:t>
      </w:r>
    </w:p>
    <w:p w:rsidR="00B02783" w:rsidRPr="007C4CAF" w:rsidRDefault="00B02783" w:rsidP="00674C6D">
      <w:pPr>
        <w:shd w:val="clear" w:color="auto" w:fill="FFFFFF"/>
        <w:ind w:left="-284" w:firstLine="284"/>
        <w:jc w:val="both"/>
        <w:rPr>
          <w:b/>
          <w:color w:val="000000"/>
        </w:rPr>
      </w:pPr>
      <w:r w:rsidRPr="007C4CAF">
        <w:rPr>
          <w:b/>
          <w:color w:val="000000"/>
        </w:rPr>
        <w:t>Процесс маркетингового исследования состоит из четырех этапов:</w:t>
      </w:r>
    </w:p>
    <w:p w:rsidR="00B02783" w:rsidRPr="007C4CAF" w:rsidRDefault="00B02783" w:rsidP="00674C6D">
      <w:pPr>
        <w:shd w:val="clear" w:color="auto" w:fill="FFFFFF"/>
        <w:ind w:left="-284" w:firstLine="284"/>
        <w:jc w:val="both"/>
        <w:rPr>
          <w:color w:val="000000"/>
        </w:rPr>
      </w:pPr>
      <w:r w:rsidRPr="007C4CAF">
        <w:rPr>
          <w:color w:val="000000"/>
        </w:rPr>
        <w:t>- выявление проблемы и определение целей исследования;</w:t>
      </w:r>
    </w:p>
    <w:p w:rsidR="00B02783" w:rsidRPr="007C4CAF" w:rsidRDefault="00B02783" w:rsidP="00674C6D">
      <w:pPr>
        <w:shd w:val="clear" w:color="auto" w:fill="FFFFFF"/>
        <w:ind w:left="-284" w:firstLine="284"/>
        <w:jc w:val="both"/>
        <w:rPr>
          <w:color w:val="000000"/>
        </w:rPr>
      </w:pPr>
      <w:r w:rsidRPr="007C4CAF">
        <w:rPr>
          <w:color w:val="000000"/>
        </w:rPr>
        <w:t>- разработка плана исследования;</w:t>
      </w:r>
    </w:p>
    <w:p w:rsidR="00B02783" w:rsidRPr="007C4CAF" w:rsidRDefault="00B02783" w:rsidP="00674C6D">
      <w:pPr>
        <w:shd w:val="clear" w:color="auto" w:fill="FFFFFF"/>
        <w:ind w:left="-284" w:firstLine="284"/>
        <w:jc w:val="both"/>
        <w:rPr>
          <w:color w:val="000000"/>
        </w:rPr>
      </w:pPr>
      <w:r w:rsidRPr="007C4CAF">
        <w:rPr>
          <w:color w:val="000000"/>
        </w:rPr>
        <w:t>- реализация плана исследования;</w:t>
      </w:r>
    </w:p>
    <w:p w:rsidR="00B02783" w:rsidRPr="007C4CAF" w:rsidRDefault="00B02783" w:rsidP="00674C6D">
      <w:pPr>
        <w:shd w:val="clear" w:color="auto" w:fill="FFFFFF"/>
        <w:ind w:left="-284" w:firstLine="284"/>
        <w:jc w:val="both"/>
        <w:rPr>
          <w:color w:val="000000"/>
        </w:rPr>
      </w:pPr>
      <w:r w:rsidRPr="007C4CAF">
        <w:rPr>
          <w:color w:val="000000"/>
        </w:rPr>
        <w:t>- обработка и представление полученных результатов.</w:t>
      </w:r>
    </w:p>
    <w:p w:rsidR="00B02783" w:rsidRPr="007C4CAF" w:rsidRDefault="00B02783" w:rsidP="00674C6D">
      <w:pPr>
        <w:shd w:val="clear" w:color="auto" w:fill="FFFFFF"/>
        <w:ind w:left="-284" w:firstLine="284"/>
        <w:jc w:val="both"/>
        <w:rPr>
          <w:color w:val="000000"/>
        </w:rPr>
      </w:pPr>
      <w:r w:rsidRPr="007C4CAF">
        <w:rPr>
          <w:color w:val="000000"/>
        </w:rPr>
        <w:t>Формулировка проблемы и целей исследования часто бывает самой трудной задачей во всем процессе исследования. После того, как проблема определена, маркетолог и исследователь должны сформулировать цели исследования. Целью </w:t>
      </w:r>
      <w:r w:rsidRPr="007C4CAF">
        <w:rPr>
          <w:iCs/>
          <w:color w:val="000000"/>
        </w:rPr>
        <w:t>поискового исследования </w:t>
      </w:r>
      <w:r w:rsidRPr="007C4CAF">
        <w:rPr>
          <w:color w:val="000000"/>
        </w:rPr>
        <w:t>является сбор предварительной информации, которая помогает выявить проблему и в общих чертах наметить пути ее решения. </w:t>
      </w:r>
      <w:r w:rsidRPr="007C4CAF">
        <w:rPr>
          <w:iCs/>
          <w:color w:val="000000"/>
        </w:rPr>
        <w:t>Описательное исследование </w:t>
      </w:r>
      <w:r w:rsidRPr="007C4CAF">
        <w:rPr>
          <w:color w:val="000000"/>
        </w:rPr>
        <w:t xml:space="preserve">проводится для того, чтобы описать такие маркетинговые элементы, как рыночный потенциал товара или демографические характеристики и взгляды потребителей, покупающих тот или иной товар. </w:t>
      </w:r>
    </w:p>
    <w:p w:rsidR="00B02783" w:rsidRPr="007C4CAF" w:rsidRDefault="00B02783" w:rsidP="00674C6D">
      <w:pPr>
        <w:shd w:val="clear" w:color="auto" w:fill="FFFFFF"/>
        <w:ind w:left="-284" w:firstLine="284"/>
        <w:jc w:val="both"/>
        <w:rPr>
          <w:color w:val="000000"/>
        </w:rPr>
      </w:pPr>
      <w:r w:rsidRPr="007C4CAF">
        <w:rPr>
          <w:b/>
          <w:color w:val="000000"/>
        </w:rPr>
        <w:t>На втором этапе</w:t>
      </w:r>
      <w:r w:rsidRPr="007C4CAF">
        <w:rPr>
          <w:color w:val="000000"/>
        </w:rPr>
        <w:t xml:space="preserve"> процесса маркетингового исследования принимается решение относительно того, какая информация необходима, и разрабатывается план наиболее эффективного сбора этой информации. В плане указываются источники имеющихся данных, объясняется суть конкретных методов исследования, описываются методы контакта. Существуют различные методы маркетингового исследования. </w:t>
      </w:r>
      <w:r w:rsidRPr="007C4CAF">
        <w:rPr>
          <w:iCs/>
          <w:color w:val="000000"/>
        </w:rPr>
        <w:t>Наблюдение </w:t>
      </w:r>
      <w:r w:rsidRPr="007C4CAF">
        <w:rPr>
          <w:color w:val="000000"/>
        </w:rPr>
        <w:t>больше всего соответствует поисковому исследованию, </w:t>
      </w:r>
      <w:r w:rsidRPr="007C4CAF">
        <w:rPr>
          <w:iCs/>
          <w:color w:val="000000"/>
        </w:rPr>
        <w:t>опрос</w:t>
      </w:r>
      <w:r w:rsidRPr="007C4CAF">
        <w:rPr>
          <w:color w:val="000000"/>
        </w:rPr>
        <w:t> – описательному, а для сбора информации о причинно-следственных связях нет ничего лучше, чем </w:t>
      </w:r>
      <w:r w:rsidRPr="007C4CAF">
        <w:rPr>
          <w:iCs/>
          <w:color w:val="000000"/>
        </w:rPr>
        <w:t>эксперимент.</w:t>
      </w:r>
    </w:p>
    <w:p w:rsidR="00B02783" w:rsidRPr="007C4CAF" w:rsidRDefault="00B02783" w:rsidP="00674C6D">
      <w:pPr>
        <w:shd w:val="clear" w:color="auto" w:fill="FFFFFF"/>
        <w:ind w:left="-284" w:firstLine="284"/>
        <w:jc w:val="both"/>
        <w:rPr>
          <w:color w:val="000000"/>
        </w:rPr>
      </w:pPr>
      <w:r w:rsidRPr="007C4CAF">
        <w:rPr>
          <w:color w:val="000000"/>
        </w:rPr>
        <w:t>Методы сбора и обработки информации о рынках разделяются на кабинетные и полевые.</w:t>
      </w:r>
    </w:p>
    <w:p w:rsidR="00B02783" w:rsidRPr="007C4CAF" w:rsidRDefault="00B02783" w:rsidP="00674C6D">
      <w:pPr>
        <w:shd w:val="clear" w:color="auto" w:fill="FFFFFF"/>
        <w:ind w:left="-284" w:firstLine="284"/>
        <w:jc w:val="both"/>
        <w:rPr>
          <w:color w:val="000000"/>
        </w:rPr>
      </w:pPr>
      <w:r w:rsidRPr="007C4CAF">
        <w:rPr>
          <w:b/>
          <w:color w:val="000000"/>
        </w:rPr>
        <w:t>На третьем этапе</w:t>
      </w:r>
      <w:r w:rsidRPr="007C4CAF">
        <w:rPr>
          <w:color w:val="000000"/>
        </w:rPr>
        <w:t xml:space="preserve"> - </w:t>
      </w:r>
      <w:r w:rsidRPr="007C4CAF">
        <w:rPr>
          <w:iCs/>
          <w:color w:val="000000"/>
        </w:rPr>
        <w:t>реализации плана исследования</w:t>
      </w:r>
      <w:r w:rsidRPr="007C4CAF">
        <w:rPr>
          <w:color w:val="000000"/>
        </w:rPr>
        <w:t> Вы должны описать технологию сбора информации, необходимой Вам для дальнейшей деятельности.</w:t>
      </w:r>
    </w:p>
    <w:p w:rsidR="00B02783" w:rsidRPr="007C4CAF" w:rsidRDefault="00B02783" w:rsidP="00674C6D">
      <w:pPr>
        <w:shd w:val="clear" w:color="auto" w:fill="FFFFFF"/>
        <w:ind w:left="-284" w:firstLine="284"/>
        <w:jc w:val="both"/>
        <w:rPr>
          <w:color w:val="000000"/>
        </w:rPr>
      </w:pPr>
      <w:r w:rsidRPr="007C4CAF">
        <w:rPr>
          <w:b/>
          <w:color w:val="000000"/>
        </w:rPr>
        <w:t>Четвертый этап</w:t>
      </w:r>
      <w:r w:rsidRPr="007C4CAF">
        <w:rPr>
          <w:color w:val="000000"/>
        </w:rPr>
        <w:t xml:space="preserve"> - </w:t>
      </w:r>
      <w:r w:rsidRPr="007C4CAF">
        <w:rPr>
          <w:iCs/>
          <w:color w:val="000000"/>
        </w:rPr>
        <w:t>обработка и представление полученных результатов, </w:t>
      </w:r>
      <w:r w:rsidRPr="007C4CAF">
        <w:rPr>
          <w:color w:val="000000"/>
        </w:rPr>
        <w:t>представляет собой деятельность по формализации информации в виде, удобном для анализа и обоснования последующих шагов по разработке маркетинговой программы.</w:t>
      </w:r>
    </w:p>
    <w:p w:rsidR="00B02783" w:rsidRPr="007C4CAF" w:rsidRDefault="00B02783" w:rsidP="00674C6D">
      <w:pPr>
        <w:shd w:val="clear" w:color="auto" w:fill="FFFFFF"/>
        <w:ind w:left="-284" w:firstLine="284"/>
        <w:jc w:val="both"/>
        <w:rPr>
          <w:color w:val="000000"/>
        </w:rPr>
      </w:pPr>
      <w:r w:rsidRPr="007C4CAF">
        <w:rPr>
          <w:b/>
          <w:bCs/>
          <w:color w:val="000000"/>
        </w:rPr>
        <w:t xml:space="preserve"> Изучение конкурентов</w:t>
      </w:r>
    </w:p>
    <w:p w:rsidR="00B02783" w:rsidRPr="007C4CAF" w:rsidRDefault="00B02783" w:rsidP="00674C6D">
      <w:pPr>
        <w:shd w:val="clear" w:color="auto" w:fill="FFFFFF"/>
        <w:ind w:left="-284" w:firstLine="284"/>
        <w:jc w:val="both"/>
        <w:rPr>
          <w:color w:val="000000"/>
        </w:rPr>
      </w:pPr>
      <w:r w:rsidRPr="007C4CAF">
        <w:rPr>
          <w:color w:val="000000"/>
        </w:rPr>
        <w:t>В этом параграфе Вы должны сделать следующее:</w:t>
      </w:r>
    </w:p>
    <w:p w:rsidR="00B02783" w:rsidRPr="007C4CAF" w:rsidRDefault="00B02783" w:rsidP="00674C6D">
      <w:pPr>
        <w:shd w:val="clear" w:color="auto" w:fill="FFFFFF"/>
        <w:ind w:left="-284" w:firstLine="284"/>
        <w:jc w:val="both"/>
        <w:rPr>
          <w:color w:val="000000"/>
        </w:rPr>
      </w:pPr>
      <w:r w:rsidRPr="007C4CAF">
        <w:rPr>
          <w:color w:val="000000"/>
        </w:rPr>
        <w:t>- выявить действующих и потенциальных конкурентов на своем рынке;</w:t>
      </w:r>
    </w:p>
    <w:p w:rsidR="00B02783" w:rsidRPr="007C4CAF" w:rsidRDefault="00B02783" w:rsidP="00674C6D">
      <w:pPr>
        <w:shd w:val="clear" w:color="auto" w:fill="FFFFFF"/>
        <w:ind w:left="-284" w:firstLine="284"/>
        <w:jc w:val="both"/>
        <w:rPr>
          <w:color w:val="000000"/>
        </w:rPr>
      </w:pPr>
      <w:r w:rsidRPr="007C4CAF">
        <w:rPr>
          <w:color w:val="000000"/>
        </w:rPr>
        <w:t>- провести анализ конкурентов (дать характеристику целям, деятельности и стратегии конкурентов), составить сравнительную справку конкурентов в виде таблицы [1];</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сильных и слабых сторонах деятельности конкурентов.</w:t>
      </w:r>
    </w:p>
    <w:p w:rsidR="00B02783" w:rsidRPr="007C4CAF" w:rsidRDefault="00B02783" w:rsidP="00674C6D">
      <w:pPr>
        <w:shd w:val="clear" w:color="auto" w:fill="FFFFFF"/>
        <w:ind w:left="-284" w:firstLine="284"/>
        <w:jc w:val="both"/>
        <w:rPr>
          <w:color w:val="000000"/>
        </w:rPr>
      </w:pPr>
      <w:r w:rsidRPr="007C4CAF">
        <w:rPr>
          <w:iCs/>
          <w:color w:val="000000"/>
        </w:rPr>
        <w:t>(Необходимо отметить, что в качестве конкурентов Вы должны выявить </w:t>
      </w:r>
      <w:r w:rsidRPr="007C4CAF">
        <w:rPr>
          <w:b/>
          <w:bCs/>
          <w:iCs/>
          <w:color w:val="000000"/>
        </w:rPr>
        <w:t>реально существующие компании</w:t>
      </w:r>
      <w:r w:rsidRPr="007C4CAF">
        <w:rPr>
          <w:iCs/>
          <w:color w:val="000000"/>
        </w:rPr>
        <w:t>, действующие на том же территориальном рынке, который Вы определили для своего товара.)</w:t>
      </w:r>
    </w:p>
    <w:p w:rsidR="00B02783" w:rsidRPr="007C4CAF" w:rsidRDefault="00B02783" w:rsidP="00674C6D">
      <w:pPr>
        <w:shd w:val="clear" w:color="auto" w:fill="FFFFFF"/>
        <w:ind w:left="-284" w:firstLine="284"/>
        <w:jc w:val="both"/>
        <w:rPr>
          <w:color w:val="000000"/>
        </w:rPr>
      </w:pPr>
      <w:r w:rsidRPr="007C4CAF">
        <w:rPr>
          <w:color w:val="000000"/>
        </w:rPr>
        <w:lastRenderedPageBreak/>
        <w:t xml:space="preserve">Изучение конкурентов – один из важнейших компонентов исследования рынка. Ни одна компания не может считать себя </w:t>
      </w:r>
      <w:proofErr w:type="spellStart"/>
      <w:r w:rsidRPr="007C4CAF">
        <w:rPr>
          <w:color w:val="000000"/>
        </w:rPr>
        <w:t>маркетингово</w:t>
      </w:r>
      <w:proofErr w:type="spellEnd"/>
      <w:r w:rsidRPr="007C4CAF">
        <w:rPr>
          <w:color w:val="000000"/>
        </w:rPr>
        <w:t xml:space="preserve"> - ориентированной, если не ведет систематическое (не от случая к случаю, а постоянно) и комплексное (по всем параметрам и факторам) изучение своих нынешних и будущих, больших и малых, прямых и косвенных конкурентов.</w:t>
      </w:r>
    </w:p>
    <w:p w:rsidR="00B02783" w:rsidRPr="007C4CAF" w:rsidRDefault="00B02783" w:rsidP="00674C6D">
      <w:pPr>
        <w:shd w:val="clear" w:color="auto" w:fill="FFFFFF"/>
        <w:ind w:left="-284" w:firstLine="284"/>
        <w:jc w:val="both"/>
        <w:rPr>
          <w:color w:val="000000"/>
        </w:rPr>
      </w:pPr>
      <w:r w:rsidRPr="007C4CAF">
        <w:rPr>
          <w:color w:val="000000"/>
        </w:rPr>
        <w:t>Сегодня для успеха компании очень важно знать запросы своего потребителя, однако только этого уже недостаточно. Ваша компания получит конкурентное преимущество, удовлетворяя целевых потребителей лучше, чем ваши конкуренты. Таким образом, маркетинговые стратегии должны учитывать не только потребности целевых потребителей, но и стратегии конкурентов.</w:t>
      </w:r>
    </w:p>
    <w:p w:rsidR="00B02783" w:rsidRPr="007C4CAF" w:rsidRDefault="00B02783" w:rsidP="00674C6D">
      <w:pPr>
        <w:ind w:left="-284" w:firstLine="284"/>
        <w:rPr>
          <w:i/>
        </w:rPr>
      </w:pPr>
    </w:p>
    <w:p w:rsidR="00B02783" w:rsidRPr="007C4CAF" w:rsidRDefault="00B02783" w:rsidP="00674C6D">
      <w:pPr>
        <w:tabs>
          <w:tab w:val="left" w:pos="284"/>
        </w:tabs>
        <w:ind w:left="-284" w:firstLine="284"/>
        <w:rPr>
          <w:b/>
          <w:lang w:eastAsia="ar-SA"/>
        </w:rPr>
      </w:pPr>
      <w:r w:rsidRPr="007C4CAF">
        <w:rPr>
          <w:b/>
        </w:rPr>
        <w:t xml:space="preserve">Тема 10. </w:t>
      </w:r>
      <w:r w:rsidRPr="007C4CAF">
        <w:rPr>
          <w:b/>
          <w:lang w:eastAsia="ar-SA"/>
        </w:rPr>
        <w:t>Понятие и характеристики конкурентоспособности организации</w:t>
      </w:r>
    </w:p>
    <w:p w:rsidR="00B02783" w:rsidRPr="007C4CAF" w:rsidRDefault="00B02783" w:rsidP="00674C6D">
      <w:pPr>
        <w:tabs>
          <w:tab w:val="left" w:pos="284"/>
        </w:tabs>
        <w:ind w:left="-284" w:firstLine="284"/>
        <w:rPr>
          <w:b/>
          <w:lang w:eastAsia="ar-SA"/>
        </w:rPr>
      </w:pPr>
      <w:r w:rsidRPr="007C4CAF">
        <w:t xml:space="preserve"> Вопросы к занятию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Конкурентоспособность и ее уровень.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Конкурентоспособность фирмы.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Многоугольник конкурентоспособности. </w:t>
      </w:r>
    </w:p>
    <w:p w:rsidR="00B02783" w:rsidRPr="007C4CAF" w:rsidRDefault="00B02783" w:rsidP="00674C6D">
      <w:pPr>
        <w:tabs>
          <w:tab w:val="left" w:pos="284"/>
        </w:tabs>
        <w:autoSpaceDE w:val="0"/>
        <w:autoSpaceDN w:val="0"/>
        <w:adjustRightInd w:val="0"/>
        <w:ind w:left="-284" w:firstLine="284"/>
        <w:jc w:val="both"/>
      </w:pPr>
      <w:r w:rsidRPr="007C4CAF">
        <w:rPr>
          <w:bCs/>
        </w:rPr>
        <w:t>Конкурентоспособность продукции</w:t>
      </w:r>
    </w:p>
    <w:p w:rsidR="00B02783" w:rsidRPr="007C4CAF" w:rsidRDefault="00B02783" w:rsidP="00674C6D">
      <w:pPr>
        <w:ind w:left="-284" w:firstLine="284"/>
        <w:rPr>
          <w:i/>
        </w:rPr>
      </w:pPr>
    </w:p>
    <w:p w:rsidR="00B02783" w:rsidRPr="007C4CAF" w:rsidRDefault="00B02783" w:rsidP="00674C6D">
      <w:pPr>
        <w:widowControl w:val="0"/>
        <w:autoSpaceDE w:val="0"/>
        <w:autoSpaceDN w:val="0"/>
        <w:adjustRightInd w:val="0"/>
        <w:ind w:left="-284" w:firstLine="284"/>
        <w:jc w:val="both"/>
        <w:rPr>
          <w:b/>
        </w:rPr>
      </w:pPr>
      <w:r w:rsidRPr="007C4CAF">
        <w:rPr>
          <w:b/>
        </w:rPr>
        <w:t>Деловая игра</w:t>
      </w:r>
    </w:p>
    <w:p w:rsidR="00B02783" w:rsidRPr="007C4CAF" w:rsidRDefault="00B02783" w:rsidP="00674C6D">
      <w:pPr>
        <w:widowControl w:val="0"/>
        <w:autoSpaceDE w:val="0"/>
        <w:autoSpaceDN w:val="0"/>
        <w:adjustRightInd w:val="0"/>
        <w:ind w:left="-284" w:firstLine="284"/>
        <w:jc w:val="both"/>
      </w:pPr>
    </w:p>
    <w:p w:rsidR="00B02783" w:rsidRPr="007C4CAF" w:rsidRDefault="00B02783" w:rsidP="00674C6D">
      <w:pPr>
        <w:keepNext/>
        <w:keepLines/>
        <w:widowControl w:val="0"/>
        <w:autoSpaceDE w:val="0"/>
        <w:autoSpaceDN w:val="0"/>
        <w:adjustRightInd w:val="0"/>
        <w:ind w:left="-284" w:firstLine="284"/>
        <w:jc w:val="both"/>
        <w:outlineLvl w:val="3"/>
        <w:rPr>
          <w:i/>
          <w:iCs/>
        </w:rPr>
      </w:pPr>
      <w:r w:rsidRPr="007C4CAF">
        <w:rPr>
          <w:i/>
          <w:iCs/>
        </w:rPr>
        <w:t>Деловая игра «Разработка системы маркетинга малого города».</w:t>
      </w:r>
    </w:p>
    <w:p w:rsidR="00B02783" w:rsidRPr="007C4CAF" w:rsidRDefault="00B02783" w:rsidP="00674C6D">
      <w:pPr>
        <w:ind w:left="-284" w:firstLine="284"/>
        <w:jc w:val="both"/>
      </w:pPr>
      <w:r w:rsidRPr="007C4CAF">
        <w:rPr>
          <w:u w:val="single"/>
        </w:rPr>
        <w:t>Цель деловой игры</w:t>
      </w:r>
      <w:r w:rsidRPr="007C4CAF">
        <w:t xml:space="preserve"> – приобретение студентами умений планировать маркетинговые мероприятия для обеспечения конкурентоспособности муниципальных образований.</w:t>
      </w:r>
    </w:p>
    <w:p w:rsidR="00B02783" w:rsidRPr="007C4CAF" w:rsidRDefault="00B02783" w:rsidP="00674C6D">
      <w:pPr>
        <w:keepNext/>
        <w:keepLines/>
        <w:widowControl w:val="0"/>
        <w:autoSpaceDE w:val="0"/>
        <w:autoSpaceDN w:val="0"/>
        <w:adjustRightInd w:val="0"/>
        <w:ind w:left="-284" w:firstLine="284"/>
        <w:jc w:val="both"/>
        <w:outlineLvl w:val="4"/>
      </w:pPr>
      <w:r w:rsidRPr="007C4CAF">
        <w:t>Содержание деловой игры.</w:t>
      </w:r>
    </w:p>
    <w:p w:rsidR="00B02783" w:rsidRPr="007C4CAF" w:rsidRDefault="00B02783" w:rsidP="00674C6D">
      <w:pPr>
        <w:ind w:left="-284" w:firstLine="284"/>
        <w:jc w:val="both"/>
      </w:pPr>
      <w:r w:rsidRPr="007C4CAF">
        <w:t>Маркетинг города – это точная, выверенная и обоснованная местная экономическая политика, необходимость которой обусловлена возрастающей конкуренцией между городами за новые инвестиции, внешние по отношению к городу рынки сбыта и квалифицированные кадры. Это, прежде всего, активная реклама (</w:t>
      </w:r>
      <w:proofErr w:type="spellStart"/>
      <w:r w:rsidRPr="007C4CAF">
        <w:t>promotion</w:t>
      </w:r>
      <w:proofErr w:type="spellEnd"/>
      <w:r w:rsidRPr="007C4CAF">
        <w:t>) города как места, удобного для жизни и предпринимательства. Эта деятельность требует больших затрат и профессионализма. Она включает рекламные акции в средствах массовой информации, целенаправленное распространение информации среди консультантов, публикации в специализированных изданиях, использование телекоммуникационных сетей, организацию конференций, выставок и ярмарок, проведение масштабных мероприятий (спортивных игр, фестивалей, саммитов, конференций), представительство в различных организациях местных властей. Важнейшей частью этой работы является информирование и подготовка материалов о городе, предназначенных для разных целей и разных потребителей. Среди этих материалов могут быть:</w:t>
      </w:r>
    </w:p>
    <w:p w:rsidR="00B02783" w:rsidRPr="007C4CAF" w:rsidRDefault="00B02783" w:rsidP="00674C6D">
      <w:pPr>
        <w:ind w:left="-284" w:firstLine="284"/>
        <w:jc w:val="both"/>
      </w:pPr>
      <w:r w:rsidRPr="007C4CAF">
        <w:t>· комплексный справочник, отражающий все основные стороны жизни города;</w:t>
      </w:r>
    </w:p>
    <w:p w:rsidR="00B02783" w:rsidRPr="007C4CAF" w:rsidRDefault="00B02783" w:rsidP="00674C6D">
      <w:pPr>
        <w:ind w:left="-284" w:firstLine="284"/>
        <w:jc w:val="both"/>
      </w:pPr>
      <w:r w:rsidRPr="007C4CAF">
        <w:t>· справочники о местной власти;</w:t>
      </w:r>
    </w:p>
    <w:p w:rsidR="00B02783" w:rsidRPr="007C4CAF" w:rsidRDefault="00B02783" w:rsidP="00674C6D">
      <w:pPr>
        <w:ind w:left="-284" w:firstLine="284"/>
        <w:jc w:val="both"/>
      </w:pPr>
      <w:r w:rsidRPr="007C4CAF">
        <w:t>· издания для туристов;</w:t>
      </w:r>
    </w:p>
    <w:p w:rsidR="00B02783" w:rsidRPr="007C4CAF" w:rsidRDefault="00B02783" w:rsidP="00674C6D">
      <w:pPr>
        <w:ind w:left="-284" w:firstLine="284"/>
        <w:jc w:val="both"/>
      </w:pPr>
      <w:r w:rsidRPr="007C4CAF">
        <w:t>· буклеты, ориентированные на потенциальных инвесторов;</w:t>
      </w:r>
    </w:p>
    <w:p w:rsidR="00B02783" w:rsidRPr="007C4CAF" w:rsidRDefault="00B02783" w:rsidP="00674C6D">
      <w:pPr>
        <w:ind w:left="-284" w:firstLine="284"/>
        <w:jc w:val="both"/>
      </w:pPr>
      <w:r w:rsidRPr="007C4CAF">
        <w:t>· проспекты отдельных программ, реализуемых местными властями;</w:t>
      </w:r>
    </w:p>
    <w:p w:rsidR="00B02783" w:rsidRPr="007C4CAF" w:rsidRDefault="00B02783" w:rsidP="00674C6D">
      <w:pPr>
        <w:ind w:left="-284" w:firstLine="284"/>
        <w:jc w:val="both"/>
      </w:pPr>
      <w:r w:rsidRPr="007C4CAF">
        <w:t>· бизнес-справочник</w:t>
      </w:r>
    </w:p>
    <w:p w:rsidR="00B02783" w:rsidRPr="007C4CAF" w:rsidRDefault="00B02783" w:rsidP="00674C6D">
      <w:pPr>
        <w:ind w:left="-284" w:firstLine="284"/>
        <w:jc w:val="both"/>
      </w:pPr>
      <w:r w:rsidRPr="007C4CAF">
        <w:t xml:space="preserve">   и др.</w:t>
      </w:r>
    </w:p>
    <w:p w:rsidR="00B02783" w:rsidRPr="007C4CAF" w:rsidRDefault="00B02783" w:rsidP="00674C6D">
      <w:pPr>
        <w:ind w:left="-284" w:firstLine="284"/>
        <w:jc w:val="both"/>
      </w:pPr>
      <w:r w:rsidRPr="007C4CAF">
        <w:t>Содержание деловой игры – разработка перечня мероприятий по созданию и продвижению имиджа города. Масштаб продвижения – федеральный округ.</w:t>
      </w:r>
    </w:p>
    <w:p w:rsidR="00B02783" w:rsidRPr="007C4CAF" w:rsidRDefault="00B02783" w:rsidP="00674C6D">
      <w:pPr>
        <w:ind w:left="-284" w:firstLine="284"/>
        <w:jc w:val="both"/>
      </w:pPr>
      <w:r w:rsidRPr="007C4CAF">
        <w:rPr>
          <w:u w:val="single"/>
        </w:rPr>
        <w:t>Исходные данные</w:t>
      </w:r>
      <w:r w:rsidRPr="007C4CAF">
        <w:t xml:space="preserve"> приведены в приложении 1. Следует обратить внимание на депрессивный характер экономики города, что создает трудности в создании и продвижении его имиджа. Студентами должны быть сформулированы те идеи, которые позволят продвигать имидж города при этих условиях.</w:t>
      </w:r>
    </w:p>
    <w:p w:rsidR="00B02783" w:rsidRPr="007C4CAF" w:rsidRDefault="00B02783" w:rsidP="00674C6D">
      <w:pPr>
        <w:keepNext/>
        <w:keepLines/>
        <w:widowControl w:val="0"/>
        <w:autoSpaceDE w:val="0"/>
        <w:autoSpaceDN w:val="0"/>
        <w:adjustRightInd w:val="0"/>
        <w:ind w:left="-284" w:firstLine="284"/>
        <w:jc w:val="both"/>
        <w:outlineLvl w:val="4"/>
      </w:pPr>
      <w:r w:rsidRPr="007C4CAF">
        <w:lastRenderedPageBreak/>
        <w:t>Форма проведения деловой игры</w:t>
      </w:r>
    </w:p>
    <w:p w:rsidR="00B02783" w:rsidRPr="007C4CAF" w:rsidRDefault="00B02783" w:rsidP="00674C6D">
      <w:pPr>
        <w:ind w:left="-284" w:firstLine="284"/>
        <w:jc w:val="both"/>
      </w:pPr>
      <w:r w:rsidRPr="007C4CAF">
        <w:t>Студенты разбиваются на подгруппы численностью 5-8 чел. После получения задания от преподавателя (8-10 мин.) подгруппы работают самостоятельно, выполняя задание. За 30 мин. до конца занятия начинается обсуждение результатов: каждая группа делает доклад о полученных результатах и рефлексивный доклад о ходе групповой работы, доклады обсуждаются всеми подгруппами. Заключение по игре делает преподаватель (с учетом рекомендаций, приведенных в разделе 2 настоящих методических указаний).</w:t>
      </w:r>
    </w:p>
    <w:p w:rsidR="00B02783" w:rsidRPr="007C4CAF" w:rsidRDefault="00B02783" w:rsidP="00674C6D">
      <w:pPr>
        <w:ind w:left="-284" w:firstLine="284"/>
        <w:rPr>
          <w:i/>
        </w:rPr>
      </w:pPr>
    </w:p>
    <w:p w:rsidR="00B02783" w:rsidRPr="007C4CAF" w:rsidRDefault="00B02783" w:rsidP="00674C6D">
      <w:pPr>
        <w:ind w:left="-284" w:firstLine="284"/>
        <w:rPr>
          <w:b/>
        </w:rPr>
      </w:pPr>
      <w:r w:rsidRPr="007C4CAF">
        <w:rPr>
          <w:b/>
        </w:rPr>
        <w:t xml:space="preserve">Тема 11. </w:t>
      </w:r>
      <w:r w:rsidRPr="007C4CAF">
        <w:rPr>
          <w:b/>
          <w:lang w:eastAsia="ar-SA"/>
        </w:rPr>
        <w:t>Методы оценки конкурентоспособности и создания конкурентных преимуществ</w:t>
      </w:r>
    </w:p>
    <w:p w:rsidR="00B02783" w:rsidRPr="007C4CAF" w:rsidRDefault="00B02783" w:rsidP="00674C6D">
      <w:pPr>
        <w:ind w:left="-284" w:firstLine="284"/>
      </w:pPr>
      <w:r w:rsidRPr="007C4CAF">
        <w:t xml:space="preserve"> Вопросы к занятию        </w:t>
      </w:r>
    </w:p>
    <w:p w:rsidR="00B02783" w:rsidRPr="007C4CAF" w:rsidRDefault="00B02783" w:rsidP="00674C6D">
      <w:pPr>
        <w:ind w:left="-284" w:firstLine="284"/>
        <w:contextualSpacing/>
        <w:jc w:val="both"/>
        <w:rPr>
          <w:bCs/>
        </w:rPr>
      </w:pPr>
      <w:r w:rsidRPr="007C4CAF">
        <w:rPr>
          <w:bCs/>
        </w:rPr>
        <w:t xml:space="preserve">1.Методы оценки конкурентоспособности. </w:t>
      </w:r>
    </w:p>
    <w:p w:rsidR="00B02783" w:rsidRPr="007C4CAF" w:rsidRDefault="00B02783" w:rsidP="00674C6D">
      <w:pPr>
        <w:autoSpaceDE w:val="0"/>
        <w:autoSpaceDN w:val="0"/>
        <w:adjustRightInd w:val="0"/>
        <w:ind w:left="-284" w:firstLine="284"/>
        <w:jc w:val="both"/>
      </w:pPr>
      <w:r w:rsidRPr="007C4CAF">
        <w:rPr>
          <w:bCs/>
        </w:rPr>
        <w:t>2.Последовательность и содержание мероприятий по оценке конкурентоспособности продукции</w:t>
      </w:r>
    </w:p>
    <w:p w:rsidR="00B02783" w:rsidRPr="007C4CAF" w:rsidRDefault="00B02783" w:rsidP="00674C6D">
      <w:pPr>
        <w:autoSpaceDE w:val="0"/>
        <w:autoSpaceDN w:val="0"/>
        <w:adjustRightInd w:val="0"/>
        <w:ind w:left="-284" w:firstLine="284"/>
        <w:jc w:val="both"/>
      </w:pPr>
    </w:p>
    <w:p w:rsidR="00B02783" w:rsidRPr="007C4CAF" w:rsidRDefault="00B02783" w:rsidP="00674C6D">
      <w:pPr>
        <w:ind w:left="-284" w:firstLine="284"/>
        <w:rPr>
          <w:i/>
        </w:rPr>
      </w:pPr>
      <w:r w:rsidRPr="007C4CAF">
        <w:rPr>
          <w:i/>
        </w:rPr>
        <w:t>Практические задания</w:t>
      </w:r>
    </w:p>
    <w:p w:rsidR="00B02783" w:rsidRPr="007C4CAF" w:rsidRDefault="00B02783" w:rsidP="00674C6D">
      <w:pPr>
        <w:ind w:left="-284" w:firstLine="284"/>
        <w:jc w:val="both"/>
        <w:rPr>
          <w:bCs/>
          <w:color w:val="000000"/>
        </w:rPr>
      </w:pPr>
      <w:r w:rsidRPr="007C4CAF">
        <w:rPr>
          <w:bCs/>
          <w:color w:val="000000"/>
        </w:rPr>
        <w:t xml:space="preserve">Задача </w:t>
      </w:r>
    </w:p>
    <w:p w:rsidR="00B02783" w:rsidRPr="007C4CAF" w:rsidRDefault="00B02783" w:rsidP="00674C6D">
      <w:pPr>
        <w:ind w:left="-284" w:firstLine="284"/>
        <w:jc w:val="both"/>
        <w:rPr>
          <w:color w:val="000000"/>
        </w:rPr>
      </w:pPr>
      <w:r w:rsidRPr="007C4CAF">
        <w:rPr>
          <w:color w:val="000000"/>
        </w:rPr>
        <w:t xml:space="preserve">Оценить конкурентоспособность предприятия, используя данные таблицы 1. </w:t>
      </w:r>
    </w:p>
    <w:p w:rsidR="00B02783" w:rsidRPr="007C4CAF" w:rsidRDefault="00B02783" w:rsidP="00674C6D">
      <w:pPr>
        <w:ind w:left="-284" w:firstLine="284"/>
        <w:jc w:val="both"/>
        <w:rPr>
          <w:color w:val="000000"/>
        </w:rPr>
      </w:pPr>
      <w:r w:rsidRPr="007C4CAF">
        <w:rPr>
          <w:color w:val="000000"/>
        </w:rPr>
        <w:t xml:space="preserve">                                                                                                                                     Таблица 1 </w:t>
      </w:r>
    </w:p>
    <w:tbl>
      <w:tblPr>
        <w:tblW w:w="9653" w:type="dxa"/>
        <w:tblInd w:w="-8" w:type="dxa"/>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0A0" w:firstRow="1" w:lastRow="0" w:firstColumn="1" w:lastColumn="0" w:noHBand="0" w:noVBand="0"/>
      </w:tblPr>
      <w:tblGrid>
        <w:gridCol w:w="3499"/>
        <w:gridCol w:w="1631"/>
        <w:gridCol w:w="1921"/>
        <w:gridCol w:w="1067"/>
        <w:gridCol w:w="1535"/>
      </w:tblGrid>
      <w:tr w:rsidR="00B02783" w:rsidRPr="007C4CAF" w:rsidTr="00674C6D">
        <w:tc>
          <w:tcPr>
            <w:tcW w:w="3499" w:type="dxa"/>
            <w:vMerge w:val="restart"/>
            <w:tcBorders>
              <w:top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Факторы</w:t>
            </w:r>
          </w:p>
        </w:tc>
        <w:tc>
          <w:tcPr>
            <w:tcW w:w="163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proofErr w:type="spellStart"/>
            <w:r w:rsidRPr="007C4CAF">
              <w:rPr>
                <w:color w:val="000000"/>
              </w:rPr>
              <w:t>Усл</w:t>
            </w:r>
            <w:proofErr w:type="spellEnd"/>
            <w:r w:rsidRPr="007C4CAF">
              <w:rPr>
                <w:color w:val="000000"/>
              </w:rPr>
              <w:t>. обозначения</w:t>
            </w:r>
          </w:p>
        </w:tc>
        <w:tc>
          <w:tcPr>
            <w:tcW w:w="192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Анализируемое предприятие</w:t>
            </w:r>
          </w:p>
        </w:tc>
        <w:tc>
          <w:tcPr>
            <w:tcW w:w="2602" w:type="dxa"/>
            <w:gridSpan w:val="2"/>
            <w:tcBorders>
              <w:top w:val="single" w:sz="6" w:space="0" w:color="000000"/>
              <w:left w:val="single" w:sz="6" w:space="0" w:color="000000"/>
              <w:bottom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Конкуренты</w:t>
            </w:r>
          </w:p>
        </w:tc>
      </w:tr>
      <w:tr w:rsidR="00B02783" w:rsidRPr="007C4CAF" w:rsidTr="00674C6D">
        <w:tc>
          <w:tcPr>
            <w:tcW w:w="3499" w:type="dxa"/>
            <w:vMerge/>
            <w:tcBorders>
              <w:top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1-й</w:t>
            </w:r>
          </w:p>
        </w:tc>
        <w:tc>
          <w:tcPr>
            <w:tcW w:w="1535" w:type="dxa"/>
            <w:tcBorders>
              <w:top w:val="single" w:sz="6" w:space="0" w:color="000000"/>
              <w:left w:val="single" w:sz="6" w:space="0" w:color="000000"/>
              <w:bottom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2-й</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Доля рынка</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d</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60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30</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10</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Рентабельность производства (услуг)</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R</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20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20</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15</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Средневзвешенная цена</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Ц</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110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115</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126</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Качество продукции (услуг)</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Среднее</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Высокое</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Среднее</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Срок исполнения заказов</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t</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8</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6</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Уровень известности фирмы</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Хорошо известна</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Известна</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Малоизвестна</w:t>
            </w:r>
          </w:p>
        </w:tc>
      </w:tr>
      <w:tr w:rsidR="00B02783" w:rsidRPr="007C4CAF" w:rsidTr="00674C6D">
        <w:trPr>
          <w:trHeight w:val="11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Расходы на рекламу</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З</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rPr>
                <w:color w:val="000000"/>
              </w:rPr>
            </w:pP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tc>
      </w:tr>
    </w:tbl>
    <w:p w:rsidR="00B02783" w:rsidRPr="007C4CAF" w:rsidRDefault="00B02783" w:rsidP="00D759F5">
      <w:pPr>
        <w:ind w:left="142" w:firstLine="142"/>
        <w:rPr>
          <w:i/>
        </w:rPr>
      </w:pPr>
    </w:p>
    <w:p w:rsidR="00B02783" w:rsidRPr="007C4CAF" w:rsidRDefault="00B02783" w:rsidP="00674C6D">
      <w:pPr>
        <w:ind w:left="-142" w:firstLine="284"/>
        <w:rPr>
          <w:i/>
        </w:rPr>
      </w:pPr>
      <w:r w:rsidRPr="007C4CAF">
        <w:rPr>
          <w:i/>
        </w:rPr>
        <w:t xml:space="preserve">Вопросы для обсуждения </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Что такое качество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роль качества в развитии предприятия?</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Какие показатели характеризуют качество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Какие методы управления качеством вам известны?</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система нормативно-правового регулирования управлением качества?</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В чем состоит процесс сертификации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Что выражает конкурентоспособность предприятия?</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взаимосвязь между качеством и конкурентоспособностью?</w:t>
      </w:r>
    </w:p>
    <w:p w:rsidR="00B02783" w:rsidRPr="007C4CAF" w:rsidRDefault="00B02783" w:rsidP="00674C6D">
      <w:pPr>
        <w:ind w:left="-142" w:firstLine="284"/>
        <w:rPr>
          <w:i/>
        </w:rPr>
      </w:pPr>
    </w:p>
    <w:p w:rsidR="00B02783" w:rsidRPr="007C4CAF" w:rsidRDefault="00B02783" w:rsidP="00674C6D">
      <w:pPr>
        <w:tabs>
          <w:tab w:val="left" w:pos="284"/>
          <w:tab w:val="left" w:pos="567"/>
        </w:tabs>
        <w:ind w:left="-142" w:firstLine="284"/>
        <w:rPr>
          <w:i/>
        </w:rPr>
      </w:pPr>
      <w:r w:rsidRPr="007C4CAF">
        <w:rPr>
          <w:i/>
        </w:rPr>
        <w:t xml:space="preserve">Темы докладов </w:t>
      </w:r>
    </w:p>
    <w:p w:rsidR="00B02783" w:rsidRPr="007C4CAF" w:rsidRDefault="00B02783" w:rsidP="00674C6D">
      <w:pPr>
        <w:tabs>
          <w:tab w:val="left" w:pos="284"/>
          <w:tab w:val="left" w:pos="567"/>
        </w:tabs>
        <w:ind w:left="-142" w:firstLine="284"/>
        <w:rPr>
          <w:i/>
        </w:rPr>
      </w:pP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Качество как фактор конкурентоспособности предприятия.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Методология системы управления качеством продукции.</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Управление качеством продукции на стадии проектирования.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Управление качеством продукции на предприятии-изготовителе.</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lastRenderedPageBreak/>
        <w:t>Сервис продукции изготовителя.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Рекомендации международных стандартов по обеспечению качества.</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Разработка системы качества на предприятии.</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Зарубежный опыт в управлении качеством.</w:t>
      </w:r>
    </w:p>
    <w:p w:rsidR="00B02783" w:rsidRPr="007C4CAF" w:rsidRDefault="00B02783" w:rsidP="00674C6D">
      <w:pPr>
        <w:ind w:left="-142" w:firstLine="284"/>
        <w:rPr>
          <w:i/>
        </w:rPr>
      </w:pPr>
    </w:p>
    <w:p w:rsidR="00B02783" w:rsidRPr="007C4CAF" w:rsidRDefault="00B02783" w:rsidP="00674C6D">
      <w:pPr>
        <w:ind w:left="-142" w:firstLine="284"/>
      </w:pPr>
      <w:r w:rsidRPr="007C4CAF">
        <w:t xml:space="preserve">Тема 12. </w:t>
      </w:r>
      <w:r w:rsidRPr="007C4CAF">
        <w:rPr>
          <w:lang w:eastAsia="ar-SA"/>
        </w:rPr>
        <w:t>Продуктовая концепция в маркетинге</w:t>
      </w:r>
    </w:p>
    <w:p w:rsidR="00B02783" w:rsidRPr="007C4CAF" w:rsidRDefault="00B02783" w:rsidP="00674C6D">
      <w:pPr>
        <w:tabs>
          <w:tab w:val="left" w:pos="284"/>
        </w:tabs>
        <w:autoSpaceDE w:val="0"/>
        <w:autoSpaceDN w:val="0"/>
        <w:adjustRightInd w:val="0"/>
        <w:ind w:left="-142" w:firstLine="284"/>
        <w:jc w:val="both"/>
      </w:pPr>
      <w:r w:rsidRPr="007C4CAF">
        <w:t xml:space="preserve">Вопросы к занятию        </w:t>
      </w:r>
    </w:p>
    <w:p w:rsidR="00B02783" w:rsidRPr="007C4CAF" w:rsidRDefault="00B02783" w:rsidP="00674C6D">
      <w:pPr>
        <w:tabs>
          <w:tab w:val="left" w:pos="284"/>
          <w:tab w:val="left" w:pos="426"/>
          <w:tab w:val="left" w:pos="567"/>
        </w:tabs>
        <w:ind w:left="-142" w:firstLine="284"/>
        <w:contextualSpacing/>
        <w:jc w:val="both"/>
        <w:rPr>
          <w:bCs/>
        </w:rPr>
      </w:pPr>
      <w:r w:rsidRPr="007C4CAF">
        <w:rPr>
          <w:bCs/>
        </w:rPr>
        <w:t xml:space="preserve">1.Схожее и различное в товарах и услугах. </w:t>
      </w:r>
    </w:p>
    <w:p w:rsidR="00B02783" w:rsidRPr="007C4CAF" w:rsidRDefault="00B02783" w:rsidP="00674C6D">
      <w:pPr>
        <w:tabs>
          <w:tab w:val="left" w:pos="284"/>
          <w:tab w:val="left" w:pos="426"/>
          <w:tab w:val="left" w:pos="567"/>
        </w:tabs>
        <w:ind w:left="-142" w:firstLine="284"/>
        <w:contextualSpacing/>
        <w:jc w:val="both"/>
        <w:rPr>
          <w:bCs/>
        </w:rPr>
      </w:pPr>
      <w:r w:rsidRPr="007C4CAF">
        <w:rPr>
          <w:bCs/>
        </w:rPr>
        <w:t xml:space="preserve">2.Аудиовизуальные продукты. </w:t>
      </w:r>
    </w:p>
    <w:p w:rsidR="00B02783" w:rsidRPr="007C4CAF" w:rsidRDefault="00B02783" w:rsidP="00674C6D">
      <w:pPr>
        <w:tabs>
          <w:tab w:val="left" w:pos="284"/>
          <w:tab w:val="left" w:pos="426"/>
          <w:tab w:val="left" w:pos="567"/>
        </w:tabs>
        <w:autoSpaceDE w:val="0"/>
        <w:autoSpaceDN w:val="0"/>
        <w:adjustRightInd w:val="0"/>
        <w:ind w:left="-142" w:firstLine="284"/>
        <w:jc w:val="both"/>
        <w:rPr>
          <w:bCs/>
        </w:rPr>
      </w:pPr>
      <w:r w:rsidRPr="007C4CAF">
        <w:rPr>
          <w:bCs/>
        </w:rPr>
        <w:t>3.Культурный продукт.</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rPr>
          <w:i/>
        </w:rPr>
      </w:pPr>
      <w:r w:rsidRPr="007C4CAF">
        <w:rPr>
          <w:i/>
        </w:rPr>
        <w:t xml:space="preserve"> Подготовка исследовательских проектов по темам</w:t>
      </w:r>
    </w:p>
    <w:p w:rsidR="00B02783" w:rsidRPr="007C4CAF" w:rsidRDefault="00B02783" w:rsidP="00674C6D">
      <w:pPr>
        <w:widowControl w:val="0"/>
        <w:autoSpaceDE w:val="0"/>
        <w:autoSpaceDN w:val="0"/>
        <w:adjustRightInd w:val="0"/>
        <w:ind w:left="-142" w:firstLine="284"/>
        <w:jc w:val="both"/>
        <w:rPr>
          <w:bCs/>
        </w:rPr>
      </w:pPr>
      <w:r w:rsidRPr="007C4CAF">
        <w:rPr>
          <w:bCs/>
        </w:rPr>
        <w:t>1.Разработка продуктовой стратегии организации культуры.</w:t>
      </w:r>
    </w:p>
    <w:p w:rsidR="00B02783" w:rsidRPr="007C4CAF" w:rsidRDefault="00B02783" w:rsidP="00674C6D">
      <w:pPr>
        <w:widowControl w:val="0"/>
        <w:autoSpaceDE w:val="0"/>
        <w:autoSpaceDN w:val="0"/>
        <w:adjustRightInd w:val="0"/>
        <w:ind w:left="-142" w:firstLine="284"/>
        <w:jc w:val="both"/>
        <w:rPr>
          <w:bCs/>
        </w:rPr>
      </w:pPr>
      <w:r w:rsidRPr="007C4CAF">
        <w:rPr>
          <w:bCs/>
        </w:rPr>
        <w:t>2. Характеристики маркетинговой среды музея «…».</w:t>
      </w:r>
    </w:p>
    <w:p w:rsidR="00B02783" w:rsidRPr="007C4CAF" w:rsidRDefault="00B02783" w:rsidP="00674C6D">
      <w:pPr>
        <w:widowControl w:val="0"/>
        <w:autoSpaceDE w:val="0"/>
        <w:autoSpaceDN w:val="0"/>
        <w:adjustRightInd w:val="0"/>
        <w:ind w:left="-142" w:firstLine="284"/>
        <w:jc w:val="both"/>
        <w:rPr>
          <w:bCs/>
        </w:rPr>
      </w:pPr>
      <w:r w:rsidRPr="007C4CAF">
        <w:rPr>
          <w:bCs/>
        </w:rPr>
        <w:t>3. Анализ коммуникационной политики на примере «…».</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13. </w:t>
      </w:r>
      <w:r w:rsidRPr="007C4CAF">
        <w:rPr>
          <w:lang w:eastAsia="ar-SA"/>
        </w:rPr>
        <w:t>Классификация товаров и услуг</w:t>
      </w:r>
    </w:p>
    <w:p w:rsidR="00B02783" w:rsidRPr="007C4CAF" w:rsidRDefault="00B02783" w:rsidP="00674C6D">
      <w:pPr>
        <w:autoSpaceDE w:val="0"/>
        <w:autoSpaceDN w:val="0"/>
        <w:adjustRightInd w:val="0"/>
        <w:ind w:left="-142" w:firstLine="284"/>
        <w:jc w:val="both"/>
      </w:pPr>
      <w:r w:rsidRPr="007C4CAF">
        <w:t xml:space="preserve">Вопросы к занятию        </w:t>
      </w:r>
    </w:p>
    <w:p w:rsidR="00B02783" w:rsidRPr="007C4CAF" w:rsidRDefault="00B02783" w:rsidP="00674C6D">
      <w:pPr>
        <w:widowControl w:val="0"/>
        <w:numPr>
          <w:ilvl w:val="0"/>
          <w:numId w:val="56"/>
        </w:numPr>
        <w:autoSpaceDE w:val="0"/>
        <w:autoSpaceDN w:val="0"/>
        <w:adjustRightInd w:val="0"/>
        <w:ind w:left="-142" w:firstLine="284"/>
        <w:contextualSpacing/>
        <w:jc w:val="both"/>
        <w:rPr>
          <w:bCs/>
        </w:rPr>
      </w:pPr>
      <w:r w:rsidRPr="007C4CAF">
        <w:rPr>
          <w:bCs/>
        </w:rPr>
        <w:t xml:space="preserve">Классификации товара по ряду признаков. </w:t>
      </w:r>
    </w:p>
    <w:p w:rsidR="00B02783" w:rsidRPr="007C4CAF" w:rsidRDefault="00B02783" w:rsidP="00674C6D">
      <w:pPr>
        <w:autoSpaceDE w:val="0"/>
        <w:autoSpaceDN w:val="0"/>
        <w:adjustRightInd w:val="0"/>
        <w:ind w:left="-142" w:firstLine="284"/>
        <w:jc w:val="both"/>
        <w:rPr>
          <w:bCs/>
        </w:rPr>
      </w:pPr>
      <w:r w:rsidRPr="007C4CAF">
        <w:rPr>
          <w:bCs/>
        </w:rPr>
        <w:t xml:space="preserve">     2.Понятия качества и конкурентоспособности товара. </w:t>
      </w:r>
    </w:p>
    <w:p w:rsidR="00B02783" w:rsidRPr="007C4CAF" w:rsidRDefault="00B02783" w:rsidP="00674C6D">
      <w:pPr>
        <w:autoSpaceDE w:val="0"/>
        <w:autoSpaceDN w:val="0"/>
        <w:adjustRightInd w:val="0"/>
        <w:ind w:left="-142" w:firstLine="284"/>
        <w:jc w:val="both"/>
      </w:pPr>
      <w:r w:rsidRPr="007C4CAF">
        <w:rPr>
          <w:bCs/>
        </w:rPr>
        <w:t xml:space="preserve">     3.Требования потребителей к товару.</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 xml:space="preserve">   Практические задания</w:t>
      </w:r>
    </w:p>
    <w:p w:rsidR="00B02783" w:rsidRPr="007C4CAF" w:rsidRDefault="00B02783" w:rsidP="00674C6D">
      <w:pPr>
        <w:shd w:val="clear" w:color="auto" w:fill="FFFFFF"/>
        <w:ind w:left="-142" w:firstLine="284"/>
        <w:jc w:val="both"/>
        <w:textAlignment w:val="baseline"/>
        <w:outlineLvl w:val="1"/>
        <w:rPr>
          <w:color w:val="000000"/>
        </w:rPr>
      </w:pPr>
      <w:r w:rsidRPr="007C4CAF">
        <w:rPr>
          <w:iCs/>
          <w:color w:val="000000"/>
          <w:bdr w:val="none" w:sz="0" w:space="0" w:color="auto" w:frame="1"/>
        </w:rPr>
        <w:t>Задача 1.</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В результате маркетинговых исследований предполагается увеличение доли фирмы на рынке с 14 до 20% при емкости рынка 31 млн. штук продукта. </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Рассчитать дополнительную прибыль фирмы в предстоящем году, если прибыль на одно изделие составляет 2000 рублей, а емкость рынка не изменяется. </w:t>
      </w:r>
    </w:p>
    <w:p w:rsidR="00B02783" w:rsidRPr="007C4CAF" w:rsidRDefault="00B02783" w:rsidP="00674C6D">
      <w:pPr>
        <w:shd w:val="clear" w:color="auto" w:fill="FFFFFF"/>
        <w:ind w:left="-142" w:firstLine="284"/>
        <w:jc w:val="both"/>
        <w:textAlignment w:val="baseline"/>
        <w:rPr>
          <w:color w:val="000000"/>
        </w:rPr>
      </w:pPr>
      <w:r w:rsidRPr="007C4CAF">
        <w:rPr>
          <w:color w:val="000000"/>
        </w:rPr>
        <w:t>Затраты на маркетинговые усилия в расчете на год составляют 98 млн. руб.</w:t>
      </w:r>
    </w:p>
    <w:p w:rsidR="00B02783" w:rsidRPr="007C4CAF" w:rsidRDefault="00B02783" w:rsidP="00674C6D">
      <w:pPr>
        <w:shd w:val="clear" w:color="auto" w:fill="FFFFFF"/>
        <w:ind w:left="-142" w:firstLine="284"/>
        <w:jc w:val="both"/>
        <w:textAlignment w:val="baseline"/>
        <w:outlineLvl w:val="1"/>
        <w:rPr>
          <w:color w:val="000000"/>
        </w:rPr>
      </w:pPr>
      <w:r w:rsidRPr="007C4CAF">
        <w:rPr>
          <w:bCs/>
          <w:iCs/>
          <w:color w:val="000000"/>
          <w:bdr w:val="none" w:sz="0" w:space="0" w:color="auto" w:frame="1"/>
        </w:rPr>
        <w:t>Задача 2</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Торговое предприятие закупает товар по цене 195 </w:t>
      </w:r>
      <w:proofErr w:type="spellStart"/>
      <w:r w:rsidRPr="007C4CAF">
        <w:rPr>
          <w:color w:val="000000"/>
        </w:rPr>
        <w:t>ден</w:t>
      </w:r>
      <w:proofErr w:type="spellEnd"/>
      <w:r w:rsidRPr="007C4CAF">
        <w:rPr>
          <w:color w:val="000000"/>
        </w:rPr>
        <w:t xml:space="preserve">. ед. за единицу и продает в количестве 1700 ед. этого товара еженедельно по цене 235 </w:t>
      </w:r>
      <w:proofErr w:type="spellStart"/>
      <w:r w:rsidRPr="007C4CAF">
        <w:rPr>
          <w:color w:val="000000"/>
        </w:rPr>
        <w:t>ден</w:t>
      </w:r>
      <w:proofErr w:type="spellEnd"/>
      <w:r w:rsidRPr="007C4CAF">
        <w:rPr>
          <w:color w:val="000000"/>
        </w:rPr>
        <w:t xml:space="preserve">. ед. Маркетинговый отдел по результатам исследования рынка рекомендует понизить на одну неделю цену на 5%. </w:t>
      </w:r>
    </w:p>
    <w:p w:rsidR="00B02783" w:rsidRPr="007C4CAF" w:rsidRDefault="00B02783" w:rsidP="00674C6D">
      <w:pPr>
        <w:shd w:val="clear" w:color="auto" w:fill="FFFFFF"/>
        <w:ind w:left="-142" w:firstLine="284"/>
        <w:jc w:val="both"/>
        <w:textAlignment w:val="baseline"/>
        <w:rPr>
          <w:color w:val="000000"/>
        </w:rPr>
      </w:pPr>
      <w:r w:rsidRPr="007C4CAF">
        <w:rPr>
          <w:color w:val="000000"/>
        </w:rPr>
        <w:t>Рассчитать, сколько единиц товара нужно реализовать фирме, чтобы сохранить свою валовую прибыль на прежнем уровне?</w:t>
      </w:r>
    </w:p>
    <w:p w:rsidR="00B02783" w:rsidRPr="007C4CAF" w:rsidRDefault="00B02783" w:rsidP="00674C6D">
      <w:pPr>
        <w:ind w:left="-142" w:firstLine="284"/>
      </w:pPr>
    </w:p>
    <w:p w:rsidR="00B02783" w:rsidRPr="007C4CAF" w:rsidRDefault="00B02783" w:rsidP="00674C6D">
      <w:pPr>
        <w:ind w:left="-142" w:firstLine="284"/>
      </w:pPr>
      <w:r w:rsidRPr="007C4CAF">
        <w:t xml:space="preserve">Тема 14. </w:t>
      </w:r>
      <w:r w:rsidRPr="007C4CAF">
        <w:rPr>
          <w:lang w:eastAsia="ar-SA"/>
        </w:rPr>
        <w:t>Уровни представления товаров и услуг в маркетинге. Рыночная атрибутика товара, имидж и бренд</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numPr>
          <w:ilvl w:val="0"/>
          <w:numId w:val="57"/>
        </w:numPr>
        <w:autoSpaceDE w:val="0"/>
        <w:autoSpaceDN w:val="0"/>
        <w:adjustRightInd w:val="0"/>
        <w:ind w:left="-142" w:firstLine="284"/>
        <w:contextualSpacing/>
        <w:jc w:val="both"/>
        <w:rPr>
          <w:bCs/>
        </w:rPr>
      </w:pPr>
      <w:r w:rsidRPr="007C4CAF">
        <w:rPr>
          <w:bCs/>
        </w:rPr>
        <w:t>Рыночная атрибутика товара: товарная марка, фирменное имя, фирменный знак, товарный знак, фирменный стиль. Упаковка товара.</w:t>
      </w:r>
    </w:p>
    <w:p w:rsidR="00B02783" w:rsidRPr="007C4CAF" w:rsidRDefault="00B02783" w:rsidP="00674C6D">
      <w:pPr>
        <w:autoSpaceDE w:val="0"/>
        <w:autoSpaceDN w:val="0"/>
        <w:adjustRightInd w:val="0"/>
        <w:ind w:left="-142" w:firstLine="284"/>
        <w:jc w:val="both"/>
        <w:rPr>
          <w:bCs/>
        </w:rPr>
      </w:pPr>
      <w:r w:rsidRPr="007C4CAF">
        <w:rPr>
          <w:bCs/>
        </w:rPr>
        <w:t>2.Имидж и бренд фирмы.</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Практические задания</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pPr>
      <w:r w:rsidRPr="007C4CAF">
        <w:t>Подготовка исследовательских проектов по темам:</w:t>
      </w:r>
    </w:p>
    <w:p w:rsidR="00B02783" w:rsidRPr="007C4CAF" w:rsidRDefault="00B02783" w:rsidP="00674C6D">
      <w:pPr>
        <w:widowControl w:val="0"/>
        <w:autoSpaceDE w:val="0"/>
        <w:autoSpaceDN w:val="0"/>
        <w:adjustRightInd w:val="0"/>
        <w:ind w:left="-142" w:firstLine="284"/>
        <w:jc w:val="both"/>
        <w:rPr>
          <w:bCs/>
        </w:rPr>
      </w:pPr>
      <w:r w:rsidRPr="007C4CAF">
        <w:rPr>
          <w:bCs/>
        </w:rPr>
        <w:t>1.Разработка продуктовой стратегии организации культуры.</w:t>
      </w:r>
    </w:p>
    <w:p w:rsidR="00B02783" w:rsidRPr="007C4CAF" w:rsidRDefault="00B02783" w:rsidP="00674C6D">
      <w:pPr>
        <w:widowControl w:val="0"/>
        <w:autoSpaceDE w:val="0"/>
        <w:autoSpaceDN w:val="0"/>
        <w:adjustRightInd w:val="0"/>
        <w:ind w:left="-142" w:firstLine="284"/>
        <w:jc w:val="both"/>
        <w:rPr>
          <w:bCs/>
        </w:rPr>
      </w:pPr>
      <w:r w:rsidRPr="007C4CAF">
        <w:rPr>
          <w:bCs/>
        </w:rPr>
        <w:t>2. Характеристики маркетинговой среды музея «…».</w:t>
      </w:r>
    </w:p>
    <w:p w:rsidR="00B02783" w:rsidRPr="007C4CAF" w:rsidRDefault="00B02783" w:rsidP="00674C6D">
      <w:pPr>
        <w:widowControl w:val="0"/>
        <w:autoSpaceDE w:val="0"/>
        <w:autoSpaceDN w:val="0"/>
        <w:adjustRightInd w:val="0"/>
        <w:ind w:left="-142" w:firstLine="284"/>
        <w:jc w:val="both"/>
        <w:rPr>
          <w:bCs/>
        </w:rPr>
      </w:pPr>
      <w:r w:rsidRPr="007C4CAF">
        <w:rPr>
          <w:bCs/>
        </w:rPr>
        <w:t>3. Анализ коммуникационной политики на примере «…».</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15. </w:t>
      </w:r>
      <w:r w:rsidRPr="007C4CAF">
        <w:rPr>
          <w:sz w:val="20"/>
          <w:szCs w:val="20"/>
          <w:lang w:eastAsia="ar-SA"/>
        </w:rPr>
        <w:t>Концепция жизненного цикла товара. Товарная политика и её решения</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rPr>
          <w:bCs/>
        </w:rPr>
      </w:pPr>
      <w:r w:rsidRPr="007C4CAF">
        <w:rPr>
          <w:bCs/>
        </w:rPr>
        <w:t>Три основных варианта товарной политики.</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rPr>
          <w:bCs/>
        </w:rPr>
      </w:pPr>
      <w:r w:rsidRPr="007C4CAF">
        <w:rPr>
          <w:bCs/>
        </w:rPr>
        <w:t xml:space="preserve"> Создание нового товара. Классификация новых товаров. </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pPr>
      <w:r w:rsidRPr="007C4CAF">
        <w:rPr>
          <w:bCs/>
        </w:rPr>
        <w:t>Практика обновления товара. Процесс разработки нового товара. Способы создания новизны. Восприятие нового товара потребителями.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Практические задания</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pPr>
      <w:r w:rsidRPr="007C4CAF">
        <w:t>1. Разработать маркетинговые мероприятия для товаров, находящихся на различных стадиях жизненного цикла.</w:t>
      </w:r>
    </w:p>
    <w:p w:rsidR="00B02783" w:rsidRPr="007C4CAF" w:rsidRDefault="00B02783" w:rsidP="00674C6D">
      <w:pPr>
        <w:ind w:left="-142" w:firstLine="284"/>
        <w:jc w:val="both"/>
      </w:pPr>
      <w:r w:rsidRPr="007C4CAF">
        <w:t xml:space="preserve">2. 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7C4CAF" w:rsidRDefault="00B02783" w:rsidP="00674C6D">
      <w:pPr>
        <w:ind w:left="-142" w:firstLine="284"/>
        <w:jc w:val="both"/>
      </w:pPr>
      <w:r w:rsidRPr="007C4CAF">
        <w:t>-Предприятие, выпускающее продукцию производственного назначения – станки, оборудование.</w:t>
      </w:r>
    </w:p>
    <w:p w:rsidR="00B02783" w:rsidRPr="007C4CAF" w:rsidRDefault="00B02783" w:rsidP="00674C6D">
      <w:pPr>
        <w:ind w:left="-142" w:firstLine="284"/>
        <w:jc w:val="both"/>
      </w:pPr>
      <w:r w:rsidRPr="007C4CAF">
        <w:t>-Предприятие пищевой промышленности</w:t>
      </w:r>
    </w:p>
    <w:p w:rsidR="00B02783" w:rsidRPr="007C4CAF" w:rsidRDefault="00B02783" w:rsidP="00674C6D">
      <w:pPr>
        <w:ind w:left="-142" w:firstLine="284"/>
        <w:jc w:val="both"/>
      </w:pPr>
      <w:r w:rsidRPr="007C4CAF">
        <w:t>-Предприятие легкой промышленности – одежда, обувь</w:t>
      </w:r>
    </w:p>
    <w:p w:rsidR="00B02783" w:rsidRPr="007C4CAF" w:rsidRDefault="00B02783" w:rsidP="00674C6D">
      <w:pPr>
        <w:ind w:left="-142" w:firstLine="284"/>
        <w:jc w:val="both"/>
      </w:pPr>
      <w:r w:rsidRPr="007C4CAF">
        <w:t>-Автомобильный завод</w:t>
      </w:r>
    </w:p>
    <w:p w:rsidR="00B02783" w:rsidRPr="007C4CAF" w:rsidRDefault="00B02783" w:rsidP="00674C6D">
      <w:pPr>
        <w:ind w:left="-142" w:firstLine="284"/>
        <w:jc w:val="both"/>
      </w:pPr>
      <w:r w:rsidRPr="007C4CAF">
        <w:t>-Издательство книжной продукции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16. </w:t>
      </w:r>
      <w:r w:rsidRPr="007C4CAF">
        <w:rPr>
          <w:lang w:eastAsia="ar-SA"/>
        </w:rPr>
        <w:t>Ценообразование в маркетинге. Понятие и цели. Виды цен.</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autoSpaceDE w:val="0"/>
        <w:autoSpaceDN w:val="0"/>
        <w:adjustRightInd w:val="0"/>
        <w:ind w:left="-142" w:firstLine="284"/>
        <w:contextualSpacing/>
        <w:jc w:val="both"/>
        <w:rPr>
          <w:bCs/>
        </w:rPr>
      </w:pPr>
      <w:r w:rsidRPr="007C4CAF">
        <w:t xml:space="preserve">1.   </w:t>
      </w:r>
      <w:r w:rsidRPr="007C4CAF">
        <w:rPr>
          <w:bCs/>
        </w:rPr>
        <w:t>Методика расчета исходной цены на товар.</w:t>
      </w:r>
    </w:p>
    <w:p w:rsidR="00B02783" w:rsidRPr="007C4CAF" w:rsidRDefault="00B02783" w:rsidP="00674C6D">
      <w:pPr>
        <w:ind w:left="-142" w:firstLine="284"/>
        <w:contextualSpacing/>
        <w:jc w:val="both"/>
        <w:rPr>
          <w:bCs/>
        </w:rPr>
      </w:pPr>
      <w:r w:rsidRPr="007C4CAF">
        <w:rPr>
          <w:bCs/>
        </w:rPr>
        <w:t xml:space="preserve">2. Определение спроса. Зависимость между ценой и спросом. Эластичность спроса. </w:t>
      </w:r>
    </w:p>
    <w:p w:rsidR="00B02783" w:rsidRPr="007C4CAF" w:rsidRDefault="00B02783" w:rsidP="00674C6D">
      <w:pPr>
        <w:autoSpaceDE w:val="0"/>
        <w:autoSpaceDN w:val="0"/>
        <w:adjustRightInd w:val="0"/>
        <w:ind w:left="-142" w:firstLine="284"/>
        <w:jc w:val="both"/>
        <w:rPr>
          <w:bCs/>
        </w:rPr>
      </w:pPr>
      <w:r w:rsidRPr="007C4CAF">
        <w:rPr>
          <w:bCs/>
        </w:rPr>
        <w:t>3.Определение границ возможной цены. Установление цен на новый товар.</w:t>
      </w:r>
    </w:p>
    <w:p w:rsidR="00B02783" w:rsidRPr="007C4CAF" w:rsidRDefault="00B02783" w:rsidP="00674C6D">
      <w:pPr>
        <w:ind w:left="-142" w:firstLine="284"/>
        <w:rPr>
          <w:i/>
        </w:rPr>
      </w:pPr>
    </w:p>
    <w:p w:rsidR="00B02783" w:rsidRPr="007C4CAF" w:rsidRDefault="00B02783" w:rsidP="00674C6D">
      <w:pPr>
        <w:ind w:left="-142" w:firstLine="284"/>
        <w:rPr>
          <w:i/>
        </w:rPr>
      </w:pPr>
      <w:r w:rsidRPr="007C4CAF">
        <w:rPr>
          <w:i/>
        </w:rPr>
        <w:t xml:space="preserve"> Практические задания</w:t>
      </w:r>
    </w:p>
    <w:p w:rsidR="00B02783" w:rsidRPr="007C4CAF" w:rsidRDefault="00B02783" w:rsidP="00674C6D">
      <w:pPr>
        <w:ind w:left="-142" w:firstLine="284"/>
        <w:rPr>
          <w:i/>
        </w:rPr>
      </w:pPr>
    </w:p>
    <w:p w:rsidR="00B02783" w:rsidRPr="007C4CAF" w:rsidRDefault="00B02783" w:rsidP="00674C6D">
      <w:pPr>
        <w:ind w:left="-142" w:firstLine="284"/>
        <w:rPr>
          <w:lang w:eastAsia="en-US"/>
        </w:rPr>
      </w:pPr>
      <w:r w:rsidRPr="007C4CAF">
        <w:rPr>
          <w:lang w:eastAsia="en-US"/>
        </w:rPr>
        <w:t>Подготовить рефераты с примерами на темы:</w:t>
      </w:r>
    </w:p>
    <w:p w:rsidR="00B02783" w:rsidRPr="007C4CAF" w:rsidRDefault="00B02783" w:rsidP="00674C6D">
      <w:pPr>
        <w:ind w:left="-142" w:firstLine="284"/>
        <w:jc w:val="both"/>
        <w:rPr>
          <w:lang w:eastAsia="en-US"/>
        </w:rPr>
      </w:pPr>
      <w:r w:rsidRPr="007C4CAF">
        <w:rPr>
          <w:lang w:eastAsia="en-US"/>
        </w:rPr>
        <w:t>1. Какие факторы оказываются наиболее влиятельными при установлении цены на товар на рынках четырех типов, о которых шла речь в этой главе?</w:t>
      </w:r>
    </w:p>
    <w:p w:rsidR="00B02783" w:rsidRPr="007C4CAF" w:rsidRDefault="00B02783" w:rsidP="00674C6D">
      <w:pPr>
        <w:ind w:left="-142" w:firstLine="284"/>
        <w:jc w:val="both"/>
        <w:rPr>
          <w:lang w:eastAsia="en-US"/>
        </w:rPr>
      </w:pPr>
      <w:r w:rsidRPr="007C4CAF">
        <w:rPr>
          <w:lang w:eastAsia="en-US"/>
        </w:rPr>
        <w:t>2. Если для товара "А" эластичность спроса по ценам равна 5, а для товара "Б" — 2, какой из них меньше пострадает в случае повышения цен?</w:t>
      </w:r>
    </w:p>
    <w:p w:rsidR="00B02783" w:rsidRPr="007C4CAF" w:rsidRDefault="00B02783" w:rsidP="00674C6D">
      <w:pPr>
        <w:ind w:left="-142" w:firstLine="284"/>
        <w:jc w:val="both"/>
        <w:rPr>
          <w:lang w:eastAsia="en-US"/>
        </w:rPr>
      </w:pPr>
      <w:r w:rsidRPr="007C4CAF">
        <w:rPr>
          <w:lang w:eastAsia="en-US"/>
        </w:rPr>
        <w:t>3. Если бы у вас появилась возможность открыть пункт мойки машин с постоянными годовыми издержками в 100 тыс. долл., переменными издержками в сумме 0,5 долл. на каждый вымытый автомобиль, а конкурентная цена, по вашим подсчетам, должна составлять 1,50 долл. за автомобиль, вложили бы вы свой капитал в это предприятие?</w:t>
      </w:r>
    </w:p>
    <w:p w:rsidR="00B02783" w:rsidRPr="007C4CAF" w:rsidRDefault="00B02783" w:rsidP="00674C6D">
      <w:pPr>
        <w:ind w:left="-142" w:firstLine="284"/>
        <w:jc w:val="both"/>
        <w:rPr>
          <w:lang w:eastAsia="en-US"/>
        </w:rPr>
      </w:pPr>
      <w:r w:rsidRPr="007C4CAF">
        <w:rPr>
          <w:lang w:eastAsia="en-US"/>
        </w:rPr>
        <w:t>4. При назначении цен важно руководствоваться исключительно задачами, которые фирма решает на целевом рынке. Прокомментируйте это заявление.</w:t>
      </w:r>
    </w:p>
    <w:p w:rsidR="00B02783" w:rsidRPr="007C4CAF" w:rsidRDefault="00B02783" w:rsidP="00674C6D">
      <w:pPr>
        <w:ind w:left="-142" w:firstLine="284"/>
        <w:jc w:val="both"/>
        <w:rPr>
          <w:lang w:eastAsia="en-US"/>
        </w:rPr>
      </w:pPr>
      <w:r w:rsidRPr="007C4CAF">
        <w:rPr>
          <w:lang w:eastAsia="en-US"/>
        </w:rPr>
        <w:t>5. Соотнесите основные факторы подхода к разработке политики ценообразования с ограничениями, которые придется учитывать фирме "Адидас" при формировании цен на новый ассортимент обуви.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 Тема 17. </w:t>
      </w:r>
      <w:r w:rsidRPr="007C4CAF">
        <w:rPr>
          <w:lang w:eastAsia="ar-SA"/>
        </w:rPr>
        <w:t>Факторы и методы ценообразования</w:t>
      </w:r>
    </w:p>
    <w:p w:rsidR="00B02783" w:rsidRPr="007C4CAF" w:rsidRDefault="00B02783" w:rsidP="00674C6D">
      <w:pPr>
        <w:tabs>
          <w:tab w:val="left" w:pos="284"/>
        </w:tabs>
        <w:autoSpaceDE w:val="0"/>
        <w:autoSpaceDN w:val="0"/>
        <w:adjustRightInd w:val="0"/>
        <w:ind w:left="-142" w:firstLine="284"/>
        <w:jc w:val="both"/>
      </w:pPr>
      <w:r w:rsidRPr="007C4CAF">
        <w:t xml:space="preserve"> Вопросы к занятию       </w:t>
      </w:r>
    </w:p>
    <w:p w:rsidR="00B02783" w:rsidRPr="007C4CAF" w:rsidRDefault="00B02783" w:rsidP="008E39EF">
      <w:pPr>
        <w:widowControl w:val="0"/>
        <w:numPr>
          <w:ilvl w:val="0"/>
          <w:numId w:val="59"/>
        </w:numPr>
        <w:tabs>
          <w:tab w:val="left" w:pos="142"/>
        </w:tabs>
        <w:autoSpaceDE w:val="0"/>
        <w:autoSpaceDN w:val="0"/>
        <w:adjustRightInd w:val="0"/>
        <w:ind w:left="-142" w:firstLine="142"/>
        <w:contextualSpacing/>
        <w:jc w:val="both"/>
        <w:rPr>
          <w:bCs/>
        </w:rPr>
      </w:pPr>
      <w:r w:rsidRPr="007C4CAF">
        <w:rPr>
          <w:bCs/>
        </w:rPr>
        <w:t xml:space="preserve">Методы ценообразования. </w:t>
      </w:r>
    </w:p>
    <w:p w:rsidR="00B02783" w:rsidRPr="007C4CAF" w:rsidRDefault="00B02783" w:rsidP="008E39EF">
      <w:pPr>
        <w:widowControl w:val="0"/>
        <w:numPr>
          <w:ilvl w:val="0"/>
          <w:numId w:val="59"/>
        </w:numPr>
        <w:tabs>
          <w:tab w:val="left" w:pos="142"/>
        </w:tabs>
        <w:autoSpaceDE w:val="0"/>
        <w:autoSpaceDN w:val="0"/>
        <w:adjustRightInd w:val="0"/>
        <w:ind w:left="-142" w:firstLine="142"/>
        <w:contextualSpacing/>
        <w:jc w:val="both"/>
        <w:rPr>
          <w:bCs/>
        </w:rPr>
      </w:pPr>
      <w:r w:rsidRPr="007C4CAF">
        <w:rPr>
          <w:bCs/>
        </w:rPr>
        <w:t>Варианты стратегии маркетинга применительно к показателям цены и качества.</w:t>
      </w:r>
    </w:p>
    <w:p w:rsidR="00B02783" w:rsidRPr="007C4CAF" w:rsidRDefault="00B02783" w:rsidP="00674C6D">
      <w:pPr>
        <w:tabs>
          <w:tab w:val="left" w:pos="284"/>
        </w:tabs>
        <w:autoSpaceDE w:val="0"/>
        <w:autoSpaceDN w:val="0"/>
        <w:adjustRightInd w:val="0"/>
        <w:ind w:left="-142" w:firstLine="284"/>
        <w:jc w:val="both"/>
      </w:pPr>
    </w:p>
    <w:p w:rsidR="00B02783" w:rsidRPr="007C4CAF" w:rsidRDefault="00B02783" w:rsidP="00674C6D">
      <w:pPr>
        <w:tabs>
          <w:tab w:val="left" w:pos="284"/>
        </w:tabs>
        <w:ind w:left="-142" w:firstLine="284"/>
        <w:rPr>
          <w:i/>
        </w:rPr>
      </w:pPr>
      <w:r w:rsidRPr="007C4CAF">
        <w:rPr>
          <w:i/>
        </w:rPr>
        <w:lastRenderedPageBreak/>
        <w:t>Практические задания</w:t>
      </w:r>
    </w:p>
    <w:p w:rsidR="00B02783" w:rsidRPr="007C4CAF" w:rsidRDefault="00B02783" w:rsidP="00674C6D">
      <w:pPr>
        <w:tabs>
          <w:tab w:val="left" w:pos="284"/>
        </w:tabs>
        <w:ind w:left="-142" w:firstLine="284"/>
        <w:rPr>
          <w:i/>
        </w:rPr>
      </w:pPr>
      <w:r w:rsidRPr="007C4CAF">
        <w:rPr>
          <w:i/>
        </w:rPr>
        <w:t xml:space="preserve">Деловая игра </w:t>
      </w:r>
    </w:p>
    <w:p w:rsidR="00B02783" w:rsidRPr="007C4CAF" w:rsidRDefault="00B02783" w:rsidP="00674C6D">
      <w:pPr>
        <w:tabs>
          <w:tab w:val="left" w:pos="284"/>
        </w:tabs>
        <w:ind w:left="-142" w:firstLine="284"/>
        <w:rPr>
          <w:i/>
        </w:rPr>
      </w:pPr>
    </w:p>
    <w:p w:rsidR="00B02783" w:rsidRPr="007C4CAF" w:rsidRDefault="00B02783" w:rsidP="00674C6D">
      <w:pPr>
        <w:autoSpaceDE w:val="0"/>
        <w:autoSpaceDN w:val="0"/>
        <w:adjustRightInd w:val="0"/>
        <w:ind w:left="-142" w:firstLine="284"/>
        <w:rPr>
          <w:color w:val="000000"/>
        </w:rPr>
      </w:pPr>
      <w:r w:rsidRPr="007C4CAF">
        <w:rPr>
          <w:i/>
          <w:iCs/>
          <w:color w:val="000000"/>
        </w:rPr>
        <w:t xml:space="preserve">Цели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1. Анализ методов ценообразования и оптимизация ценовой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2. Приобретение опыта выработки коллективных маркетинговых решений.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color w:val="000000"/>
        </w:rPr>
      </w:pPr>
      <w:r w:rsidRPr="007C4CAF">
        <w:rPr>
          <w:i/>
          <w:iCs/>
          <w:color w:val="000000"/>
        </w:rPr>
        <w:t xml:space="preserve">Условия проведения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Учебная группа разбивается на команды по 3-4 человека (с учетом интересов участников). Каждая игровая команда выступает как единый разработчик плана маркетинга.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Участники до начала игры и ее хода изучают литературу, анализируют необходимую информацию и интерпретируют полученные результаты, в соответствии со сценарием игры, принимают участие в различных моделируемых ситуациях.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По окончании каждого этапа игры игровые команды докладывают о результатах групповой работы. На заключительном этапе игры оценивается работа каждой игровой команды. В течение семестра игровые команды оформляют промежуточные отчеты по промежуточным этапам игры, а в конце семестра проводится защита разработанных планов. </w:t>
      </w:r>
    </w:p>
    <w:p w:rsidR="00B02783" w:rsidRPr="007C4CAF" w:rsidRDefault="00B02783" w:rsidP="00674C6D">
      <w:pPr>
        <w:autoSpaceDE w:val="0"/>
        <w:autoSpaceDN w:val="0"/>
        <w:adjustRightInd w:val="0"/>
        <w:ind w:left="-142" w:firstLine="284"/>
        <w:jc w:val="both"/>
        <w:rPr>
          <w:i/>
          <w:color w:val="000000"/>
        </w:rPr>
      </w:pPr>
      <w:r w:rsidRPr="007C4CAF">
        <w:rPr>
          <w:i/>
          <w:color w:val="000000"/>
        </w:rPr>
        <w:t xml:space="preserve">Оценка работы участников деловой игры может быть снижена: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за недостаточную аргументированность предлагаемых мероприятий; </w:t>
      </w:r>
    </w:p>
    <w:p w:rsidR="00B02783" w:rsidRPr="007C4CAF" w:rsidRDefault="00B02783" w:rsidP="00674C6D">
      <w:pPr>
        <w:autoSpaceDE w:val="0"/>
        <w:autoSpaceDN w:val="0"/>
        <w:adjustRightInd w:val="0"/>
        <w:ind w:left="-142" w:firstLine="284"/>
        <w:jc w:val="both"/>
        <w:rPr>
          <w:color w:val="000000"/>
        </w:rPr>
      </w:pPr>
      <w:r w:rsidRPr="007C4CAF">
        <w:rPr>
          <w:color w:val="000000"/>
        </w:rPr>
        <w:t>‒ несвоевременное выполнение работ по каждому из этапов деловой игры.</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некорректное поведение участников игровых команд во время проведения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неряшливое оформление итогового отчета.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color w:val="000000"/>
        </w:rPr>
      </w:pPr>
      <w:r w:rsidRPr="007C4CAF">
        <w:rPr>
          <w:i/>
          <w:color w:val="000000"/>
        </w:rPr>
        <w:t>Функции руководителя деловой игры</w:t>
      </w:r>
      <w:r w:rsidRPr="007C4CAF">
        <w:rPr>
          <w:color w:val="000000"/>
        </w:rPr>
        <w:t xml:space="preserve">.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Руководитель исполняет роль эксперта по проблемам ценовой политики маркетинга. Руководитель должен ознакомить участников с условиями и этапами деловой игры. Он ведет арбитраж, осуществляет контроль за временем выполнения отдельных этапов игры, оценивает работу игровых команд. Руководитель не должен навязывать свое мнение и подавлять инициативу разработчиков плана маркетинга, его суждения должны носить рекомендательный характер. </w:t>
      </w:r>
    </w:p>
    <w:p w:rsidR="00B02783" w:rsidRPr="007C4CAF" w:rsidRDefault="00B02783" w:rsidP="00674C6D">
      <w:pPr>
        <w:autoSpaceDE w:val="0"/>
        <w:autoSpaceDN w:val="0"/>
        <w:adjustRightInd w:val="0"/>
        <w:ind w:left="-142" w:firstLine="284"/>
        <w:jc w:val="both"/>
        <w:rPr>
          <w:color w:val="000000"/>
        </w:rPr>
      </w:pPr>
      <w:r w:rsidRPr="007C4CAF">
        <w:rPr>
          <w:i/>
          <w:iCs/>
          <w:color w:val="000000"/>
        </w:rPr>
        <w:t xml:space="preserve">Порядок проведения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 ходе деловой игры участники выполняют функции маркетологов по выработке и принятию маркетинговых решений. Вид деятельности и организационно-правовая форма выбираются игровыми командами самостоятельно. При выборе вида деятельности предполагается, что у игровой команды достаточно финансовых средств и возможностей для открытия любого бизнеса. В ходе игры все условия макро- и микросреды должны соответствовать реалиям настоящего времени. В расчет не должны приниматься существующие «перекосы» современного российского бизнеса (наличие структур, нелегально контролирующих тот или иной бизнес).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Рекомендуется не выбирать для игры предприятия, являющиеся естественными государственными монополиями и виды деятельности, где частный бизнес запрещен (производство лекарственных препаратов, оружия, продажа наркотиков и т.п.). Также не следует выбирать предприятия, которые работают в </w:t>
      </w:r>
      <w:proofErr w:type="spellStart"/>
      <w:r w:rsidRPr="007C4CAF">
        <w:rPr>
          <w:color w:val="000000"/>
        </w:rPr>
        <w:t>олигополизированных</w:t>
      </w:r>
      <w:proofErr w:type="spellEnd"/>
      <w:r w:rsidRPr="007C4CAF">
        <w:rPr>
          <w:color w:val="000000"/>
        </w:rPr>
        <w:t xml:space="preserve"> отраслях.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i/>
          <w:color w:val="000000"/>
        </w:rPr>
      </w:pPr>
      <w:r w:rsidRPr="007C4CAF">
        <w:rPr>
          <w:i/>
          <w:color w:val="000000"/>
        </w:rPr>
        <w:t xml:space="preserve">Этапы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Первый этап. Постановка целей плана разработки и оптимизации ценовой политики.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Второй этап. Проведение ситуационного анализа.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Третий этап. Разработка товарной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Четвертый этап. Разработка ценовой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lastRenderedPageBreak/>
        <w:t xml:space="preserve">Пятый этап. Разработка сбытовой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Шестой этап. Разработка коммуникативной политики.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Седьмой этап. Выбор маркетинговых стратегий и их обоснование.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Восьмой этап. Разработка бюджета плана маркетинга.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Девятый этап. Контроль за выполнением плана оптимизации ценовой политик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Десятый этап. Оформление итогового отчета.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tabs>
          <w:tab w:val="left" w:pos="0"/>
          <w:tab w:val="left" w:pos="284"/>
        </w:tabs>
        <w:ind w:left="-142" w:firstLine="284"/>
        <w:rPr>
          <w:lang w:eastAsia="ar-SA"/>
        </w:rPr>
      </w:pPr>
      <w:r w:rsidRPr="007C4CAF">
        <w:t xml:space="preserve">Тема 18. </w:t>
      </w:r>
      <w:r w:rsidRPr="007C4CAF">
        <w:rPr>
          <w:lang w:eastAsia="ar-SA"/>
        </w:rPr>
        <w:t>Система распределения товаров на рынке</w:t>
      </w:r>
    </w:p>
    <w:p w:rsidR="00B02783" w:rsidRPr="007C4CAF" w:rsidRDefault="00B02783" w:rsidP="00674C6D">
      <w:pPr>
        <w:tabs>
          <w:tab w:val="left" w:pos="0"/>
          <w:tab w:val="left" w:pos="284"/>
        </w:tabs>
        <w:ind w:left="-142" w:firstLine="284"/>
      </w:pPr>
      <w:r w:rsidRPr="007C4CAF">
        <w:t xml:space="preserve"> Вопросы к занятию        </w:t>
      </w:r>
    </w:p>
    <w:p w:rsidR="00B02783" w:rsidRPr="007C4CAF" w:rsidRDefault="00B02783" w:rsidP="00674C6D">
      <w:pPr>
        <w:widowControl w:val="0"/>
        <w:numPr>
          <w:ilvl w:val="0"/>
          <w:numId w:val="60"/>
        </w:numPr>
        <w:tabs>
          <w:tab w:val="left" w:pos="0"/>
          <w:tab w:val="left" w:pos="142"/>
          <w:tab w:val="left" w:pos="284"/>
          <w:tab w:val="left" w:pos="426"/>
        </w:tabs>
        <w:autoSpaceDE w:val="0"/>
        <w:autoSpaceDN w:val="0"/>
        <w:adjustRightInd w:val="0"/>
        <w:ind w:left="-142" w:firstLine="284"/>
        <w:contextualSpacing/>
        <w:jc w:val="both"/>
        <w:rPr>
          <w:bCs/>
        </w:rPr>
      </w:pPr>
      <w:r w:rsidRPr="007C4CAF">
        <w:rPr>
          <w:bCs/>
        </w:rPr>
        <w:t xml:space="preserve">Решение о структуре каналов. Выбор участников канала распределения. </w:t>
      </w:r>
    </w:p>
    <w:p w:rsidR="00B02783" w:rsidRPr="007C4CAF" w:rsidRDefault="00B02783" w:rsidP="00674C6D">
      <w:pPr>
        <w:widowControl w:val="0"/>
        <w:numPr>
          <w:ilvl w:val="0"/>
          <w:numId w:val="60"/>
        </w:numPr>
        <w:tabs>
          <w:tab w:val="left" w:pos="0"/>
          <w:tab w:val="left" w:pos="142"/>
          <w:tab w:val="left" w:pos="284"/>
          <w:tab w:val="left" w:pos="426"/>
        </w:tabs>
        <w:autoSpaceDE w:val="0"/>
        <w:autoSpaceDN w:val="0"/>
        <w:adjustRightInd w:val="0"/>
        <w:ind w:left="-142" w:firstLine="284"/>
        <w:contextualSpacing/>
        <w:jc w:val="both"/>
      </w:pPr>
      <w:r w:rsidRPr="007C4CAF">
        <w:rPr>
          <w:bCs/>
        </w:rPr>
        <w:t>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p w:rsidR="00B02783" w:rsidRPr="007C4CAF" w:rsidRDefault="00B02783" w:rsidP="00674C6D">
      <w:pPr>
        <w:tabs>
          <w:tab w:val="left" w:pos="0"/>
          <w:tab w:val="left" w:pos="284"/>
        </w:tabs>
        <w:autoSpaceDE w:val="0"/>
        <w:autoSpaceDN w:val="0"/>
        <w:adjustRightInd w:val="0"/>
        <w:ind w:left="-142" w:firstLine="284"/>
        <w:jc w:val="both"/>
      </w:pPr>
    </w:p>
    <w:p w:rsidR="00B02783" w:rsidRPr="007C4CAF" w:rsidRDefault="00B02783" w:rsidP="00674C6D">
      <w:pPr>
        <w:tabs>
          <w:tab w:val="left" w:pos="0"/>
          <w:tab w:val="left" w:pos="284"/>
        </w:tabs>
        <w:ind w:left="-142" w:firstLine="284"/>
        <w:rPr>
          <w:i/>
        </w:rPr>
      </w:pPr>
      <w:r w:rsidRPr="007C4CAF">
        <w:rPr>
          <w:i/>
        </w:rPr>
        <w:t>Практические задания</w:t>
      </w:r>
    </w:p>
    <w:p w:rsidR="00B02783" w:rsidRPr="007C4CAF" w:rsidRDefault="00B02783" w:rsidP="00674C6D">
      <w:pPr>
        <w:tabs>
          <w:tab w:val="left" w:pos="0"/>
          <w:tab w:val="left" w:pos="284"/>
        </w:tabs>
        <w:ind w:left="-142" w:firstLine="284"/>
        <w:rPr>
          <w:i/>
        </w:rPr>
      </w:pPr>
    </w:p>
    <w:p w:rsidR="00B02783" w:rsidRPr="007C4CAF" w:rsidRDefault="00B02783" w:rsidP="00674C6D">
      <w:pPr>
        <w:ind w:left="-142" w:firstLine="284"/>
        <w:jc w:val="both"/>
      </w:pPr>
      <w:r w:rsidRPr="007C4CAF">
        <w:rPr>
          <w:i/>
        </w:rPr>
        <w:t xml:space="preserve"> 1. </w:t>
      </w:r>
      <w:r w:rsidRPr="007C4CAF">
        <w:t xml:space="preserve">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7C4CAF" w:rsidRDefault="00B02783" w:rsidP="00674C6D">
      <w:pPr>
        <w:ind w:left="-142" w:firstLine="284"/>
        <w:jc w:val="both"/>
      </w:pPr>
      <w:r w:rsidRPr="007C4CAF">
        <w:t>-Предприятие, выпускающее продукцию производственного назначения – станки, оборудование.</w:t>
      </w:r>
    </w:p>
    <w:p w:rsidR="00B02783" w:rsidRPr="007C4CAF" w:rsidRDefault="00B02783" w:rsidP="00674C6D">
      <w:pPr>
        <w:ind w:left="-142" w:firstLine="284"/>
        <w:jc w:val="both"/>
      </w:pPr>
      <w:r w:rsidRPr="007C4CAF">
        <w:t>-Предприятие пищевой промышленности</w:t>
      </w:r>
    </w:p>
    <w:p w:rsidR="00B02783" w:rsidRPr="007C4CAF" w:rsidRDefault="00B02783" w:rsidP="00674C6D">
      <w:pPr>
        <w:ind w:left="-142" w:firstLine="284"/>
        <w:jc w:val="both"/>
      </w:pPr>
      <w:r w:rsidRPr="007C4CAF">
        <w:t>-Предприятие легкой промышленности – одежда, обувь.</w:t>
      </w:r>
    </w:p>
    <w:p w:rsidR="00B02783" w:rsidRPr="007C4CAF" w:rsidRDefault="00B02783" w:rsidP="00674C6D">
      <w:pPr>
        <w:ind w:left="-142" w:firstLine="284"/>
        <w:jc w:val="both"/>
      </w:pPr>
      <w:r w:rsidRPr="007C4CAF">
        <w:t>-Автомобильный завод</w:t>
      </w:r>
    </w:p>
    <w:p w:rsidR="00B02783" w:rsidRPr="007C4CAF" w:rsidRDefault="00B02783" w:rsidP="00674C6D">
      <w:pPr>
        <w:ind w:left="-142" w:firstLine="284"/>
        <w:jc w:val="both"/>
      </w:pPr>
      <w:r w:rsidRPr="007C4CAF">
        <w:t>-Издательство книжной продукции</w:t>
      </w:r>
    </w:p>
    <w:p w:rsidR="00B02783" w:rsidRPr="007C4CAF" w:rsidRDefault="00B02783" w:rsidP="00674C6D">
      <w:pPr>
        <w:ind w:left="-142" w:firstLine="284"/>
        <w:rPr>
          <w:i/>
        </w:rPr>
      </w:pPr>
    </w:p>
    <w:p w:rsidR="00B02783" w:rsidRPr="007C4CAF" w:rsidRDefault="00B02783" w:rsidP="00674C6D">
      <w:pPr>
        <w:ind w:left="-142" w:firstLine="284"/>
        <w:jc w:val="both"/>
        <w:rPr>
          <w:color w:val="000000"/>
        </w:rPr>
      </w:pPr>
      <w:r w:rsidRPr="007C4CAF">
        <w:rPr>
          <w:bCs/>
          <w:color w:val="000000"/>
        </w:rPr>
        <w:t>2.Деловая игра</w:t>
      </w:r>
    </w:p>
    <w:p w:rsidR="00B02783" w:rsidRPr="007C4CAF" w:rsidRDefault="00B02783" w:rsidP="00674C6D">
      <w:pPr>
        <w:ind w:left="-142" w:firstLine="284"/>
        <w:jc w:val="both"/>
        <w:rPr>
          <w:color w:val="000000"/>
        </w:rPr>
      </w:pPr>
      <w:r w:rsidRPr="007C4CAF">
        <w:rPr>
          <w:color w:val="000000"/>
        </w:rPr>
        <w:t xml:space="preserve">Вы являетесь производителем какой-либо продукции. Потребитель приобретает ваш товар, и у него складывается определенная реакция на покупку, развивающаяся по четырем направлениям (единичный позитивный опыт, повторный позитивный опыт, единичный негативный опыт, повторный негативный опыт). На основании модели покупательского поведения заполните ниже представленную таблицу, где вы как производитель опишите конкретные маркетинговые мероприятия, с помощью которых вы сможете изменить реакцию потребителя на покупку вашего товара в положительную сторону. </w:t>
      </w:r>
    </w:p>
    <w:p w:rsidR="00B02783" w:rsidRPr="007C4CAF" w:rsidRDefault="00B02783" w:rsidP="00674C6D">
      <w:pPr>
        <w:ind w:left="-142" w:firstLine="284"/>
        <w:jc w:val="both"/>
        <w:rPr>
          <w:color w:val="000000"/>
        </w:rPr>
      </w:pPr>
      <w:r w:rsidRPr="007C4CAF">
        <w:rPr>
          <w:color w:val="000000"/>
        </w:rPr>
        <w:t>Предлагаемые маркетинговые действия производителя товара могут включать в себя: бесплатные образцы продукции, купоны, активная рекламная кампания, скидки, сервисное обслуживание, замена товара, возврат денег, более качественные аналоги продукции.</w:t>
      </w:r>
    </w:p>
    <w:p w:rsidR="00B02783" w:rsidRPr="007C4CAF" w:rsidRDefault="00B02783" w:rsidP="00674C6D">
      <w:pPr>
        <w:ind w:left="-142" w:firstLine="284"/>
        <w:jc w:val="both"/>
        <w:rPr>
          <w:color w:val="000000"/>
        </w:rPr>
      </w:pPr>
    </w:p>
    <w:p w:rsidR="00B02783" w:rsidRPr="007C4CAF" w:rsidRDefault="00B02783" w:rsidP="00674C6D">
      <w:pPr>
        <w:ind w:left="-142" w:firstLine="284"/>
        <w:jc w:val="both"/>
        <w:rPr>
          <w:color w:val="000000"/>
        </w:rPr>
      </w:pPr>
    </w:p>
    <w:p w:rsidR="00B02783" w:rsidRPr="007C4CAF" w:rsidRDefault="00B02783" w:rsidP="00674C6D">
      <w:pPr>
        <w:ind w:left="-142" w:firstLine="284"/>
        <w:jc w:val="both"/>
        <w:rPr>
          <w:color w:val="000000"/>
        </w:rPr>
      </w:pPr>
      <w:r w:rsidRPr="007C4CAF">
        <w:rPr>
          <w:color w:val="000000"/>
        </w:rPr>
        <w:t xml:space="preserve"> Таблица </w:t>
      </w:r>
    </w:p>
    <w:p w:rsidR="00B02783" w:rsidRPr="007C4CAF" w:rsidRDefault="00B02783" w:rsidP="00674C6D">
      <w:pPr>
        <w:ind w:left="-142" w:firstLine="284"/>
        <w:jc w:val="both"/>
        <w:rPr>
          <w:color w:val="000000"/>
        </w:rPr>
      </w:pPr>
      <w:r w:rsidRPr="007C4CAF">
        <w:rPr>
          <w:bCs/>
          <w:color w:val="000000"/>
        </w:rPr>
        <w:t> </w:t>
      </w:r>
      <w:r w:rsidRPr="007C4CAF">
        <w:rPr>
          <w:color w:val="000000"/>
        </w:rPr>
        <w:t>Реакция потребителя на покупку и возможные варианты маркетинговых мероприятий производителя</w:t>
      </w:r>
    </w:p>
    <w:tbl>
      <w:tblPr>
        <w:tblW w:w="9639" w:type="dxa"/>
        <w:tblInd w:w="-8"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0A0" w:firstRow="1" w:lastRow="0" w:firstColumn="1" w:lastColumn="0" w:noHBand="0" w:noVBand="0"/>
      </w:tblPr>
      <w:tblGrid>
        <w:gridCol w:w="2127"/>
        <w:gridCol w:w="1520"/>
        <w:gridCol w:w="1718"/>
        <w:gridCol w:w="2390"/>
        <w:gridCol w:w="1884"/>
      </w:tblGrid>
      <w:tr w:rsidR="00B02783" w:rsidRPr="007C4CAF" w:rsidTr="00D759F5">
        <w:tc>
          <w:tcPr>
            <w:tcW w:w="2127" w:type="dxa"/>
            <w:vMerge w:val="restart"/>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Реакция</w:t>
            </w:r>
          </w:p>
          <w:p w:rsidR="00B02783" w:rsidRPr="007C4CAF" w:rsidRDefault="00B02783" w:rsidP="00D759F5">
            <w:pPr>
              <w:ind w:firstLine="426"/>
              <w:jc w:val="both"/>
              <w:rPr>
                <w:color w:val="000000"/>
              </w:rPr>
            </w:pPr>
            <w:r w:rsidRPr="007C4CAF">
              <w:rPr>
                <w:color w:val="000000"/>
              </w:rPr>
              <w:t>потребителя</w:t>
            </w:r>
          </w:p>
        </w:tc>
        <w:tc>
          <w:tcPr>
            <w:tcW w:w="3238" w:type="dxa"/>
            <w:gridSpan w:val="2"/>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Потребитель</w:t>
            </w:r>
          </w:p>
        </w:tc>
        <w:tc>
          <w:tcPr>
            <w:tcW w:w="4274" w:type="dxa"/>
            <w:gridSpan w:val="2"/>
            <w:tcBorders>
              <w:top w:val="single" w:sz="6" w:space="0" w:color="000000"/>
              <w:left w:val="single" w:sz="6" w:space="0" w:color="000000"/>
              <w:bottom w:val="single" w:sz="6" w:space="0" w:color="000000"/>
            </w:tcBorders>
          </w:tcPr>
          <w:p w:rsidR="00B02783" w:rsidRPr="007C4CAF" w:rsidRDefault="00B02783" w:rsidP="00D759F5">
            <w:pPr>
              <w:ind w:firstLine="426"/>
              <w:jc w:val="both"/>
              <w:rPr>
                <w:color w:val="000000"/>
              </w:rPr>
            </w:pPr>
            <w:r w:rsidRPr="007C4CAF">
              <w:rPr>
                <w:color w:val="000000"/>
              </w:rPr>
              <w:t>Производитель</w:t>
            </w:r>
          </w:p>
        </w:tc>
      </w:tr>
      <w:tr w:rsidR="00B02783" w:rsidRPr="007C4CAF" w:rsidTr="00D759F5">
        <w:tc>
          <w:tcPr>
            <w:tcW w:w="2127" w:type="dxa"/>
            <w:vMerge/>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реакция</w:t>
            </w: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результат</w:t>
            </w: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маркетинговые</w:t>
            </w:r>
          </w:p>
          <w:p w:rsidR="00B02783" w:rsidRPr="007C4CAF" w:rsidRDefault="00B02783" w:rsidP="00D759F5">
            <w:pPr>
              <w:ind w:firstLine="426"/>
              <w:jc w:val="both"/>
              <w:rPr>
                <w:color w:val="000000"/>
              </w:rPr>
            </w:pPr>
            <w:r w:rsidRPr="007C4CAF">
              <w:rPr>
                <w:color w:val="000000"/>
              </w:rPr>
              <w:t>мероприятия</w:t>
            </w: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rPr>
                <w:color w:val="000000"/>
              </w:rPr>
            </w:pPr>
            <w:r w:rsidRPr="007C4CAF">
              <w:rPr>
                <w:color w:val="000000"/>
              </w:rPr>
              <w:t>пример</w:t>
            </w:r>
          </w:p>
          <w:p w:rsidR="00B02783" w:rsidRPr="007C4CAF" w:rsidRDefault="00B02783" w:rsidP="00D759F5">
            <w:pPr>
              <w:ind w:firstLine="426"/>
              <w:jc w:val="both"/>
              <w:rPr>
                <w:color w:val="000000"/>
              </w:rPr>
            </w:pPr>
            <w:r w:rsidRPr="007C4CAF">
              <w:rPr>
                <w:color w:val="000000"/>
              </w:rPr>
              <w:t>товара</w:t>
            </w: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Единичный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 xml:space="preserve">Повторный </w:t>
            </w:r>
            <w:r w:rsidRPr="007C4CAF">
              <w:rPr>
                <w:color w:val="000000"/>
              </w:rPr>
              <w:lastRenderedPageBreak/>
              <w:t>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lastRenderedPageBreak/>
              <w:t>Единичный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Повторный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bl>
    <w:p w:rsidR="00B02783" w:rsidRPr="007C4CAF" w:rsidRDefault="00B02783" w:rsidP="00D759F5">
      <w:pPr>
        <w:autoSpaceDE w:val="0"/>
        <w:autoSpaceDN w:val="0"/>
        <w:adjustRightInd w:val="0"/>
        <w:ind w:left="142" w:firstLine="142"/>
        <w:jc w:val="both"/>
      </w:pPr>
    </w:p>
    <w:p w:rsidR="00B02783" w:rsidRPr="007C4CAF" w:rsidRDefault="00B02783" w:rsidP="00D759F5">
      <w:pPr>
        <w:rPr>
          <w:b/>
        </w:rPr>
      </w:pPr>
      <w:r w:rsidRPr="007C4CAF">
        <w:rPr>
          <w:b/>
        </w:rPr>
        <w:t xml:space="preserve">Тема 19. </w:t>
      </w:r>
      <w:r w:rsidRPr="007C4CAF">
        <w:rPr>
          <w:b/>
          <w:lang w:eastAsia="ar-SA"/>
        </w:rPr>
        <w:t>Маркетинговые коммуникации в организации. Основные определения, цели и задачи.</w:t>
      </w:r>
    </w:p>
    <w:p w:rsidR="00B02783" w:rsidRPr="007C4CAF" w:rsidRDefault="00B02783" w:rsidP="00D759F5">
      <w:pPr>
        <w:autoSpaceDE w:val="0"/>
        <w:autoSpaceDN w:val="0"/>
        <w:adjustRightInd w:val="0"/>
        <w:jc w:val="both"/>
      </w:pPr>
      <w:r w:rsidRPr="007C4CAF">
        <w:t xml:space="preserve">Вопросы к занятию        </w:t>
      </w:r>
    </w:p>
    <w:p w:rsidR="00B02783" w:rsidRPr="007C4CAF" w:rsidRDefault="00B02783" w:rsidP="00D759F5">
      <w:pPr>
        <w:autoSpaceDE w:val="0"/>
        <w:autoSpaceDN w:val="0"/>
        <w:adjustRightInd w:val="0"/>
        <w:jc w:val="both"/>
        <w:rPr>
          <w:bCs/>
        </w:rPr>
      </w:pPr>
      <w:r w:rsidRPr="007C4CAF">
        <w:t>1.</w:t>
      </w:r>
      <w:r w:rsidRPr="007C4CAF">
        <w:rPr>
          <w:bCs/>
        </w:rPr>
        <w:t>Основные средства воздействия: реклама, пропаганда, стимулирование и личная продажа.</w:t>
      </w:r>
    </w:p>
    <w:p w:rsidR="00B02783" w:rsidRPr="007C4CAF" w:rsidRDefault="00B02783" w:rsidP="00D759F5">
      <w:pPr>
        <w:autoSpaceDE w:val="0"/>
        <w:autoSpaceDN w:val="0"/>
        <w:adjustRightInd w:val="0"/>
        <w:jc w:val="both"/>
      </w:pPr>
      <w:r w:rsidRPr="007C4CAF">
        <w:rPr>
          <w:bCs/>
        </w:rPr>
        <w:t>2.Основные категории источников информации</w:t>
      </w:r>
    </w:p>
    <w:p w:rsidR="00B02783" w:rsidRPr="007C4CAF" w:rsidRDefault="00B02783" w:rsidP="00D759F5">
      <w:pPr>
        <w:contextualSpacing/>
        <w:rPr>
          <w:i/>
        </w:rPr>
      </w:pPr>
    </w:p>
    <w:p w:rsidR="00B02783" w:rsidRPr="007C4CAF" w:rsidRDefault="00B02783" w:rsidP="00D759F5">
      <w:pPr>
        <w:rPr>
          <w:i/>
        </w:rPr>
      </w:pPr>
      <w:r w:rsidRPr="007C4CAF">
        <w:rPr>
          <w:i/>
        </w:rPr>
        <w:t>Практические задания</w:t>
      </w:r>
    </w:p>
    <w:p w:rsidR="00B02783" w:rsidRPr="007C4CAF" w:rsidRDefault="00B02783" w:rsidP="00D759F5">
      <w:pPr>
        <w:contextualSpacing/>
        <w:rPr>
          <w:i/>
        </w:rPr>
      </w:pPr>
    </w:p>
    <w:p w:rsidR="00B02783" w:rsidRPr="007C4CAF" w:rsidRDefault="00B02783" w:rsidP="00E1661A">
      <w:pPr>
        <w:widowControl w:val="0"/>
        <w:tabs>
          <w:tab w:val="left" w:pos="142"/>
        </w:tabs>
        <w:autoSpaceDE w:val="0"/>
        <w:autoSpaceDN w:val="0"/>
        <w:adjustRightInd w:val="0"/>
        <w:ind w:left="-284" w:firstLine="142"/>
        <w:jc w:val="both"/>
      </w:pPr>
      <w:r w:rsidRPr="007C4CAF">
        <w:t>1.Кейс</w:t>
      </w:r>
    </w:p>
    <w:p w:rsidR="00B02783" w:rsidRPr="007C4CAF" w:rsidRDefault="00B02783" w:rsidP="00E1661A">
      <w:pPr>
        <w:keepNext/>
        <w:keepLines/>
        <w:widowControl w:val="0"/>
        <w:tabs>
          <w:tab w:val="left" w:pos="142"/>
        </w:tabs>
        <w:autoSpaceDE w:val="0"/>
        <w:autoSpaceDN w:val="0"/>
        <w:adjustRightInd w:val="0"/>
        <w:ind w:left="-284" w:firstLine="142"/>
        <w:jc w:val="both"/>
        <w:outlineLvl w:val="3"/>
        <w:rPr>
          <w:i/>
          <w:iCs/>
        </w:rPr>
      </w:pPr>
      <w:r w:rsidRPr="007C4CAF">
        <w:rPr>
          <w:i/>
          <w:iCs/>
        </w:rPr>
        <w:t>Маркетинговые коммуникации</w:t>
      </w:r>
    </w:p>
    <w:p w:rsidR="00B02783" w:rsidRPr="007C4CAF" w:rsidRDefault="00B02783" w:rsidP="00E1661A">
      <w:pPr>
        <w:tabs>
          <w:tab w:val="left" w:pos="142"/>
        </w:tabs>
        <w:ind w:left="-284" w:firstLine="142"/>
        <w:jc w:val="both"/>
      </w:pPr>
      <w:r w:rsidRPr="007C4CAF">
        <w:t>Игоря устроил на работу в фирму «</w:t>
      </w:r>
      <w:proofErr w:type="spellStart"/>
      <w:r w:rsidRPr="007C4CAF">
        <w:t>Саратовхимсервис</w:t>
      </w:r>
      <w:proofErr w:type="spellEnd"/>
      <w:r w:rsidRPr="007C4CAF">
        <w:t xml:space="preserve">» отец, известный в городе предприниматель. </w:t>
      </w:r>
    </w:p>
    <w:p w:rsidR="00B02783" w:rsidRPr="007C4CAF" w:rsidRDefault="00B02783" w:rsidP="00E1661A">
      <w:pPr>
        <w:tabs>
          <w:tab w:val="left" w:pos="142"/>
        </w:tabs>
        <w:ind w:left="-284" w:firstLine="142"/>
        <w:jc w:val="both"/>
      </w:pPr>
      <w:r w:rsidRPr="007C4CAF">
        <w:t xml:space="preserve">Именно поэтому, наверно, Игорь сразу попал в одно из самых престижных подразделений: группу по эксклюзивным продажам. В задачу группы входила работа по организации продаж наиболее крупным потенциальным клиентам. Разумеется, речь шла о самой дорогостоящей продукции фирмы: современных установках по розливу напитков стоимостью около 100 тыс. долларов. Установки подобного рода были предназначены для использования в крупных (реже средних) предприятиях, выпускающих алкогольные и/или безалкогольные напитки. Зачастую такие предприятия входили в состав крупных холдингов или ассоциации фирм, как частного, так и государственного секторов. с централизованной системой приобретения оборудования. </w:t>
      </w:r>
    </w:p>
    <w:p w:rsidR="00B02783" w:rsidRPr="007C4CAF" w:rsidRDefault="00B02783" w:rsidP="00E1661A">
      <w:pPr>
        <w:tabs>
          <w:tab w:val="left" w:pos="142"/>
        </w:tabs>
        <w:ind w:left="-284" w:firstLine="142"/>
        <w:jc w:val="both"/>
      </w:pPr>
      <w:r w:rsidRPr="007C4CAF">
        <w:t xml:space="preserve">Однако независимо от типа и формы собственности потенциального заказчика было известно, что предложения на приобретение оборудования для всего холдинга (ассоциации) рассматриваются централизованно, независимо от того, для какого из подразделений предназначено это оборудование. Отдел или департамент закупок может называться по-разному, однако в его функции обычно входит первичное рассмотрение материалов и подготовка предложений по закупкам для руководства. </w:t>
      </w:r>
    </w:p>
    <w:p w:rsidR="00B02783" w:rsidRPr="007C4CAF" w:rsidRDefault="00B02783" w:rsidP="00E1661A">
      <w:pPr>
        <w:tabs>
          <w:tab w:val="left" w:pos="142"/>
        </w:tabs>
        <w:ind w:left="-284" w:firstLine="142"/>
        <w:jc w:val="both"/>
      </w:pPr>
      <w:r w:rsidRPr="007C4CAF">
        <w:t>В задачу Игоря, которую перед ним поставило руководство сразу после того как он изучил выпускаемое «</w:t>
      </w:r>
      <w:proofErr w:type="spellStart"/>
      <w:r w:rsidRPr="007C4CAF">
        <w:t>Саратовхимсервисом</w:t>
      </w:r>
      <w:proofErr w:type="spellEnd"/>
      <w:r w:rsidRPr="007C4CAF">
        <w:t xml:space="preserve">» оборудование, входило выяснение личности конкретных сотрудников в компаниях потенциальных покупателях продукции и установление с ними хороших деловых контактов. </w:t>
      </w:r>
    </w:p>
    <w:p w:rsidR="00B02783" w:rsidRPr="007C4CAF" w:rsidRDefault="00B02783" w:rsidP="00E1661A">
      <w:pPr>
        <w:tabs>
          <w:tab w:val="left" w:pos="142"/>
        </w:tabs>
        <w:ind w:left="-284" w:firstLine="142"/>
        <w:jc w:val="both"/>
      </w:pPr>
      <w:r w:rsidRPr="007C4CAF">
        <w:t xml:space="preserve">История взаимодействия с конкретными фирмами, к сожалению, оказалась недоступной: сотрудник, ранее работавший на месте Игоря, уволившись, забрал с собой всю информацию. Однако никаких сомнений не возникало в том, что конкуренты также работают с предполагаемыми покупателями, а их ответственные за покупку оборудования сотрудники (их личность еще предстояло выяснить) знакомы с предложениями конкурентов, а возможно и лично с их представителями. </w:t>
      </w:r>
    </w:p>
    <w:p w:rsidR="00B02783" w:rsidRPr="007C4CAF" w:rsidRDefault="00B02783" w:rsidP="00E1661A">
      <w:pPr>
        <w:tabs>
          <w:tab w:val="left" w:pos="142"/>
        </w:tabs>
        <w:ind w:left="-284" w:firstLine="142"/>
        <w:jc w:val="both"/>
      </w:pPr>
      <w:r w:rsidRPr="007C4CAF">
        <w:t xml:space="preserve">Коллега Игоря, на вопрос о том, что же собой представляют его «клиенты» в человеческом плане, ответил, что обычно это опытные инженеры, считающиеся авторитетными в своей области, довольно занятые и ценящие свое время люди. </w:t>
      </w:r>
    </w:p>
    <w:p w:rsidR="00B02783" w:rsidRPr="007C4CAF" w:rsidRDefault="00B02783" w:rsidP="00E1661A">
      <w:pPr>
        <w:tabs>
          <w:tab w:val="left" w:pos="142"/>
        </w:tabs>
        <w:ind w:left="-284" w:firstLine="142"/>
        <w:jc w:val="both"/>
      </w:pPr>
      <w:r w:rsidRPr="007C4CAF">
        <w:t>О фирме «</w:t>
      </w:r>
      <w:proofErr w:type="spellStart"/>
      <w:r w:rsidRPr="007C4CAF">
        <w:t>Саратовхимсервис</w:t>
      </w:r>
      <w:proofErr w:type="spellEnd"/>
      <w:r w:rsidRPr="007C4CAF">
        <w:t xml:space="preserve">»: фирма была создана около 10 лет назад и первые несколько лет занималась оптовыми поставками водки, а затем и других продовольственных товаров, главным </w:t>
      </w:r>
      <w:r w:rsidRPr="007C4CAF">
        <w:lastRenderedPageBreak/>
        <w:t xml:space="preserve">образом, напитков. Накопив первоначальный капитал, руководство фирмы решило расширить бизнес и фирма стала заниматься не только торговлей, но и производством напитков. Дела шли успешно, и примерно лет 5 – 6 назад фирма открыла еще одно подразделение, занимавшееся выпуском оборудования для розлива. Вначале это оборудование использовалось только на собственном производстве и нескольких дружественных смежных предприятиях, однако вскоре выяснилось, что позиции фирмы, как поставщика такого типа оборудования, достаточно сильны: для работы были привлечены высококвалифицированные инженеры, ранее работавшие на закрывшихся или сокративших штаты оборонных предприятиях, которых в городе было немало. Грамотно используя их технический потенциал, фирме удалось разработать и вывести на рынок несколько удачных моделей полуавтоматов, а совсем недавно и автоматов по розливу напитков. Стоимость оборудования составляет от 25 до 100 тыс. долларов. </w:t>
      </w:r>
    </w:p>
    <w:p w:rsidR="00B02783" w:rsidRPr="007C4CAF" w:rsidRDefault="00B02783" w:rsidP="00E1661A">
      <w:pPr>
        <w:tabs>
          <w:tab w:val="left" w:pos="142"/>
        </w:tabs>
        <w:ind w:left="-284" w:firstLine="142"/>
        <w:jc w:val="both"/>
      </w:pPr>
      <w:r w:rsidRPr="007C4CAF">
        <w:rPr>
          <w:bCs/>
          <w:i/>
        </w:rPr>
        <w:t>Как бы Вы действовали на месте Игоря</w:t>
      </w:r>
      <w:r w:rsidRPr="007C4CAF">
        <w:t xml:space="preserve">, решая последовательно три задачи: </w:t>
      </w:r>
    </w:p>
    <w:p w:rsidR="00B02783" w:rsidRPr="007C4CAF" w:rsidRDefault="00B02783" w:rsidP="00E1661A">
      <w:pPr>
        <w:tabs>
          <w:tab w:val="left" w:pos="142"/>
        </w:tabs>
        <w:ind w:left="-284" w:firstLine="142"/>
        <w:jc w:val="both"/>
      </w:pPr>
      <w:r w:rsidRPr="007C4CAF">
        <w:t>1. Выявить ключевых сотрудников, ответственных за приобретение оборудования в крупной вертикально интегрированной компании, и войти с ними в хороший деловой контакт.</w:t>
      </w:r>
    </w:p>
    <w:p w:rsidR="00B02783" w:rsidRPr="007C4CAF" w:rsidRDefault="00B02783" w:rsidP="00E1661A">
      <w:pPr>
        <w:tabs>
          <w:tab w:val="left" w:pos="142"/>
        </w:tabs>
        <w:ind w:left="-284" w:firstLine="142"/>
        <w:jc w:val="both"/>
      </w:pPr>
      <w:r w:rsidRPr="007C4CAF">
        <w:t xml:space="preserve">2. Получить информацию о предпочтениях фирмы-клиента, а возможно и дополнительных условиях контрактов с конкурентами, если таковые имели место. </w:t>
      </w:r>
    </w:p>
    <w:p w:rsidR="00B02783" w:rsidRPr="007C4CAF" w:rsidRDefault="00B02783" w:rsidP="00E1661A">
      <w:pPr>
        <w:tabs>
          <w:tab w:val="left" w:pos="142"/>
        </w:tabs>
        <w:ind w:left="-284" w:firstLine="142"/>
        <w:jc w:val="both"/>
      </w:pPr>
      <w:r w:rsidRPr="007C4CAF">
        <w:t xml:space="preserve">3. Попытаться выйти на переговоры с лицом, полномочным окончательно решать технические вопросы (обычно техническим директором или главным инженером), а при возможности и непосредственно на распорядителя кредитов. </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widowControl w:val="0"/>
        <w:tabs>
          <w:tab w:val="left" w:pos="142"/>
        </w:tabs>
        <w:autoSpaceDE w:val="0"/>
        <w:autoSpaceDN w:val="0"/>
        <w:adjustRightInd w:val="0"/>
        <w:ind w:left="-284" w:firstLine="142"/>
        <w:jc w:val="both"/>
      </w:pPr>
      <w:r w:rsidRPr="007C4CAF">
        <w:t xml:space="preserve"> 2.Подготовить реферат, по ниже приведенным темам:</w:t>
      </w:r>
    </w:p>
    <w:p w:rsidR="00B02783" w:rsidRPr="007C4CAF" w:rsidRDefault="00B02783" w:rsidP="00E1661A">
      <w:pPr>
        <w:widowControl w:val="0"/>
        <w:tabs>
          <w:tab w:val="left" w:pos="142"/>
        </w:tabs>
        <w:autoSpaceDE w:val="0"/>
        <w:autoSpaceDN w:val="0"/>
        <w:adjustRightInd w:val="0"/>
        <w:ind w:left="-284" w:firstLine="142"/>
        <w:jc w:val="both"/>
        <w:rPr>
          <w:sz w:val="28"/>
          <w:szCs w:val="28"/>
        </w:rPr>
      </w:pP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1.Определение и задачи маркетинговых коммуникаций.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2.Имидж фирмы.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3.Основные средства воздействия: реклама, пропаганда, стимулирование и личная продажа.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4.Основные категории источников информации.</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5.Понятие коммуникативного процесса в маркетинге, его этапы.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6.Решения, принимаемые на различных этапах коммуникативного процесса.</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7.Самостоятельно выбрать направление реферата, по данной теме.</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tabs>
          <w:tab w:val="left" w:pos="142"/>
        </w:tabs>
        <w:ind w:left="-284" w:firstLine="142"/>
        <w:jc w:val="both"/>
        <w:rPr>
          <w:b/>
          <w:lang w:eastAsia="ar-SA"/>
        </w:rPr>
      </w:pPr>
      <w:r w:rsidRPr="007C4CAF">
        <w:rPr>
          <w:b/>
        </w:rPr>
        <w:t xml:space="preserve">Тема 20. </w:t>
      </w:r>
      <w:r w:rsidRPr="007C4CAF">
        <w:rPr>
          <w:b/>
          <w:lang w:eastAsia="ar-SA"/>
        </w:rPr>
        <w:t>Коммуникативный процесс в маркетинге</w:t>
      </w:r>
    </w:p>
    <w:p w:rsidR="00B02783" w:rsidRPr="007C4CAF" w:rsidRDefault="00B02783" w:rsidP="00E1661A">
      <w:pPr>
        <w:tabs>
          <w:tab w:val="left" w:pos="142"/>
        </w:tabs>
        <w:ind w:left="-284" w:firstLine="142"/>
        <w:jc w:val="both"/>
        <w:rPr>
          <w:b/>
        </w:rPr>
      </w:pPr>
      <w:r w:rsidRPr="007C4CAF">
        <w:t xml:space="preserve">Вопросы к занятию        </w:t>
      </w:r>
    </w:p>
    <w:p w:rsidR="00B02783" w:rsidRPr="007C4CAF" w:rsidRDefault="00B02783" w:rsidP="00E1661A">
      <w:pPr>
        <w:widowControl w:val="0"/>
        <w:numPr>
          <w:ilvl w:val="0"/>
          <w:numId w:val="63"/>
        </w:numPr>
        <w:tabs>
          <w:tab w:val="left" w:pos="142"/>
          <w:tab w:val="left" w:pos="284"/>
        </w:tabs>
        <w:autoSpaceDE w:val="0"/>
        <w:autoSpaceDN w:val="0"/>
        <w:adjustRightInd w:val="0"/>
        <w:ind w:left="-284" w:firstLine="142"/>
        <w:contextualSpacing/>
        <w:jc w:val="both"/>
        <w:rPr>
          <w:bCs/>
        </w:rPr>
      </w:pPr>
      <w:r w:rsidRPr="007C4CAF">
        <w:rPr>
          <w:bCs/>
        </w:rPr>
        <w:t xml:space="preserve">Понятие коммуникативного процесса в маркетинге, его этапы. </w:t>
      </w:r>
    </w:p>
    <w:p w:rsidR="00B02783" w:rsidRPr="007C4CAF" w:rsidRDefault="00B02783" w:rsidP="00E1661A">
      <w:pPr>
        <w:widowControl w:val="0"/>
        <w:numPr>
          <w:ilvl w:val="0"/>
          <w:numId w:val="63"/>
        </w:numPr>
        <w:tabs>
          <w:tab w:val="left" w:pos="142"/>
          <w:tab w:val="left" w:pos="284"/>
        </w:tabs>
        <w:autoSpaceDE w:val="0"/>
        <w:autoSpaceDN w:val="0"/>
        <w:adjustRightInd w:val="0"/>
        <w:ind w:left="-284" w:firstLine="142"/>
        <w:contextualSpacing/>
        <w:jc w:val="both"/>
        <w:rPr>
          <w:bCs/>
        </w:rPr>
      </w:pPr>
      <w:r w:rsidRPr="007C4CAF">
        <w:rPr>
          <w:bCs/>
        </w:rPr>
        <w:t>Решения, принимаемые на различных этапах коммуникативного процесса.</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tabs>
          <w:tab w:val="left" w:pos="142"/>
        </w:tabs>
        <w:ind w:left="-284" w:firstLine="142"/>
        <w:jc w:val="both"/>
        <w:rPr>
          <w:i/>
        </w:rPr>
      </w:pPr>
      <w:r w:rsidRPr="007C4CAF">
        <w:rPr>
          <w:i/>
        </w:rPr>
        <w:t xml:space="preserve">Творческое задание </w:t>
      </w:r>
    </w:p>
    <w:p w:rsidR="00B02783" w:rsidRPr="007C4CAF" w:rsidRDefault="00B02783" w:rsidP="00E1661A">
      <w:pPr>
        <w:widowControl w:val="0"/>
        <w:tabs>
          <w:tab w:val="left" w:pos="142"/>
        </w:tabs>
        <w:autoSpaceDE w:val="0"/>
        <w:autoSpaceDN w:val="0"/>
        <w:adjustRightInd w:val="0"/>
        <w:ind w:left="-284" w:firstLine="142"/>
        <w:jc w:val="both"/>
      </w:pPr>
      <w:r w:rsidRPr="007C4CAF">
        <w:t>1</w:t>
      </w:r>
      <w:r w:rsidRPr="007C4CAF">
        <w:rPr>
          <w:b/>
        </w:rPr>
        <w:t>.</w:t>
      </w:r>
      <w:r w:rsidRPr="007C4CAF">
        <w:t>Разработать региональную программу поддержки и развития социокультурной сферы по предложенной схеме:</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Общая характеристика территории (области, города, района)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Исторические особенности и социокультурный потенциал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Тенденции и проблемы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Концепция развития социокультурной жизни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 поддержки и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 xml:space="preserve">Содержание программы. </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Этапы реализации</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
          <w:lang w:eastAsia="ar-SA"/>
        </w:rPr>
      </w:pPr>
      <w:r w:rsidRPr="007C4CAF">
        <w:rPr>
          <w:b/>
        </w:rPr>
        <w:t xml:space="preserve">Тема 21. </w:t>
      </w:r>
      <w:r w:rsidRPr="007C4CAF">
        <w:rPr>
          <w:b/>
          <w:lang w:eastAsia="ar-SA"/>
        </w:rPr>
        <w:t>Инструменты коммуникаций и их характеристики</w:t>
      </w:r>
    </w:p>
    <w:p w:rsidR="00B02783" w:rsidRPr="007C4CAF" w:rsidRDefault="00B02783" w:rsidP="00E1661A">
      <w:pPr>
        <w:tabs>
          <w:tab w:val="left" w:pos="142"/>
        </w:tabs>
        <w:ind w:left="-284" w:firstLine="142"/>
        <w:jc w:val="both"/>
        <w:rPr>
          <w:b/>
        </w:rPr>
      </w:pPr>
      <w:r w:rsidRPr="007C4CAF">
        <w:lastRenderedPageBreak/>
        <w:t xml:space="preserve"> Вопросы к занятию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Процесс рекламной коммуникации.</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 xml:space="preserve">Определение рекламного бюджета.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 xml:space="preserve">Методы оценки эффективности рекламы.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Понятие и ограничения стимулирования сбыта</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pPr>
      <w:r w:rsidRPr="007C4CAF">
        <w:rPr>
          <w:bCs/>
        </w:rPr>
        <w:t xml:space="preserve">Личные продажи. Торговый процесс и основные факторы, влияющие на его эффективность. </w:t>
      </w:r>
    </w:p>
    <w:p w:rsidR="00B02783" w:rsidRPr="007C4CAF" w:rsidRDefault="00B02783" w:rsidP="00E1661A">
      <w:pPr>
        <w:tabs>
          <w:tab w:val="left" w:pos="142"/>
        </w:tabs>
        <w:ind w:left="-284" w:firstLine="142"/>
        <w:jc w:val="both"/>
        <w:rPr>
          <w:i/>
        </w:rPr>
      </w:pPr>
      <w:r w:rsidRPr="007C4CAF">
        <w:rPr>
          <w:i/>
        </w:rPr>
        <w:t xml:space="preserve">                    Практические задания  </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Cs/>
          <w:rtl/>
          <w:lang w:eastAsia="ar-SA"/>
        </w:rPr>
      </w:pPr>
      <w:r w:rsidRPr="007C4CAF">
        <w:t>Подготовить рефераты:</w:t>
      </w:r>
    </w:p>
    <w:p w:rsidR="00B02783" w:rsidRPr="007C4CAF" w:rsidRDefault="00B02783" w:rsidP="00E1661A">
      <w:pPr>
        <w:tabs>
          <w:tab w:val="left" w:pos="142"/>
        </w:tabs>
        <w:ind w:left="-284" w:firstLine="142"/>
        <w:jc w:val="both"/>
        <w:rPr>
          <w:bCs/>
          <w:lang w:eastAsia="ar-SA"/>
        </w:rPr>
      </w:pPr>
      <w:r w:rsidRPr="007C4CAF">
        <w:rPr>
          <w:bCs/>
          <w:lang w:eastAsia="ar-SA"/>
        </w:rPr>
        <w:t>1. Примените четыре основных средства комплекса маркетинговых коммуникаций к деятельности профессиональных спортивных команд.</w:t>
      </w:r>
    </w:p>
    <w:p w:rsidR="00B02783" w:rsidRPr="007C4CAF" w:rsidRDefault="00B02783" w:rsidP="00E1661A">
      <w:pPr>
        <w:tabs>
          <w:tab w:val="left" w:pos="142"/>
        </w:tabs>
        <w:suppressAutoHyphens/>
        <w:ind w:left="-284" w:firstLine="142"/>
        <w:jc w:val="both"/>
        <w:rPr>
          <w:bCs/>
          <w:lang w:eastAsia="ar-SA"/>
        </w:rPr>
      </w:pPr>
      <w:r w:rsidRPr="007C4CAF">
        <w:rPr>
          <w:bCs/>
          <w:lang w:eastAsia="ar-SA"/>
        </w:rPr>
        <w:t>2. Назовите двух участников процесса маркетинговой коммуникации. Расскажите о них применительно к деятельности фирмы "Макдональдс".</w:t>
      </w:r>
    </w:p>
    <w:p w:rsidR="00B02783" w:rsidRPr="007C4CAF" w:rsidRDefault="00B02783" w:rsidP="00E1661A">
      <w:pPr>
        <w:tabs>
          <w:tab w:val="left" w:pos="142"/>
        </w:tabs>
        <w:suppressAutoHyphens/>
        <w:ind w:left="-284" w:firstLine="142"/>
        <w:jc w:val="both"/>
        <w:rPr>
          <w:bCs/>
          <w:lang w:eastAsia="ar-SA"/>
        </w:rPr>
      </w:pPr>
      <w:r w:rsidRPr="007C4CAF">
        <w:rPr>
          <w:bCs/>
          <w:lang w:eastAsia="ar-SA"/>
        </w:rPr>
        <w:t>3. Соотнесите шесть состояний покупательской готовности с вашей последней покупкой пива или безалкогольного напитка.</w:t>
      </w:r>
    </w:p>
    <w:p w:rsidR="00B02783" w:rsidRPr="007C4CAF" w:rsidRDefault="00B02783" w:rsidP="00E1661A">
      <w:pPr>
        <w:tabs>
          <w:tab w:val="left" w:pos="142"/>
        </w:tabs>
        <w:suppressAutoHyphens/>
        <w:ind w:left="-284" w:firstLine="142"/>
        <w:jc w:val="both"/>
        <w:rPr>
          <w:lang w:eastAsia="ar-SA"/>
        </w:rPr>
      </w:pPr>
      <w:r w:rsidRPr="007C4CAF">
        <w:rPr>
          <w:lang w:eastAsia="ar-SA"/>
        </w:rPr>
        <w:t xml:space="preserve">4. Расскажите, на каких мотивах и почему будут строить содержание своих обращений следующие деятели рынка: </w:t>
      </w:r>
      <w:proofErr w:type="spellStart"/>
      <w:r w:rsidRPr="007C4CAF">
        <w:rPr>
          <w:lang w:eastAsia="ar-SA"/>
        </w:rPr>
        <w:t>поставщикэлектроэнергии</w:t>
      </w:r>
      <w:proofErr w:type="spellEnd"/>
      <w:r w:rsidRPr="007C4CAF">
        <w:rPr>
          <w:lang w:eastAsia="ar-SA"/>
        </w:rPr>
        <w:t xml:space="preserve">; автомобильная фирма; Американская ассоциация легочных заболеваний; производитель </w:t>
      </w:r>
      <w:proofErr w:type="spellStart"/>
      <w:r w:rsidRPr="007C4CAF">
        <w:rPr>
          <w:lang w:eastAsia="ar-SA"/>
        </w:rPr>
        <w:t>электробытовыхтоваров</w:t>
      </w:r>
      <w:proofErr w:type="spellEnd"/>
      <w:r w:rsidRPr="007C4CAF">
        <w:rPr>
          <w:lang w:eastAsia="ar-SA"/>
        </w:rPr>
        <w:t xml:space="preserve"> и энергетического оборудования.</w:t>
      </w:r>
    </w:p>
    <w:p w:rsidR="00B02783" w:rsidRPr="007C4CAF" w:rsidRDefault="00B02783" w:rsidP="00E1661A">
      <w:pPr>
        <w:tabs>
          <w:tab w:val="left" w:pos="142"/>
        </w:tabs>
        <w:suppressAutoHyphens/>
        <w:ind w:left="-284" w:firstLine="142"/>
        <w:jc w:val="both"/>
        <w:rPr>
          <w:lang w:eastAsia="ar-SA"/>
        </w:rPr>
      </w:pPr>
      <w:r w:rsidRPr="007C4CAF">
        <w:rPr>
          <w:lang w:eastAsia="ar-SA"/>
        </w:rPr>
        <w:t>5. Какими основными видами каналов коммуникации может</w:t>
      </w:r>
    </w:p>
    <w:p w:rsidR="00B02783" w:rsidRPr="007C4CAF" w:rsidRDefault="00B02783" w:rsidP="00E1661A">
      <w:pPr>
        <w:tabs>
          <w:tab w:val="left" w:pos="142"/>
        </w:tabs>
        <w:suppressAutoHyphens/>
        <w:ind w:left="-284" w:firstLine="142"/>
        <w:jc w:val="both"/>
        <w:rPr>
          <w:lang w:eastAsia="ar-SA"/>
        </w:rPr>
      </w:pPr>
      <w:r w:rsidRPr="007C4CAF">
        <w:rPr>
          <w:lang w:eastAsia="ar-SA"/>
        </w:rPr>
        <w:t>воспользоваться организация? Когда следует использовать каждый из них?</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
          <w:lang w:eastAsia="ar-SA"/>
        </w:rPr>
      </w:pPr>
      <w:r w:rsidRPr="007C4CAF">
        <w:rPr>
          <w:b/>
        </w:rPr>
        <w:t xml:space="preserve">Тема 22. </w:t>
      </w:r>
      <w:r w:rsidRPr="007C4CAF">
        <w:rPr>
          <w:b/>
          <w:lang w:eastAsia="ar-SA"/>
        </w:rPr>
        <w:t>Управление маркетинговой деятельностью: понятие, концепции</w:t>
      </w:r>
    </w:p>
    <w:p w:rsidR="00B02783" w:rsidRPr="007C4CAF" w:rsidRDefault="00B02783" w:rsidP="00E1661A">
      <w:pPr>
        <w:tabs>
          <w:tab w:val="left" w:pos="142"/>
        </w:tabs>
        <w:ind w:left="-284" w:firstLine="142"/>
        <w:jc w:val="both"/>
        <w:rPr>
          <w:b/>
        </w:rPr>
      </w:pPr>
      <w:r w:rsidRPr="007C4CAF">
        <w:t xml:space="preserve">Вопросы к занятию        </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Управление спросом, управление отношениями.</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 xml:space="preserve"> Формальный маркетинг. </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 xml:space="preserve">Предпринимательский маркетинг. </w:t>
      </w:r>
    </w:p>
    <w:p w:rsidR="00B02783" w:rsidRPr="007C4CAF" w:rsidRDefault="00B02783" w:rsidP="00E1661A">
      <w:pPr>
        <w:tabs>
          <w:tab w:val="left" w:pos="142"/>
          <w:tab w:val="left" w:pos="284"/>
        </w:tabs>
        <w:autoSpaceDE w:val="0"/>
        <w:autoSpaceDN w:val="0"/>
        <w:adjustRightInd w:val="0"/>
        <w:ind w:left="-284" w:firstLine="142"/>
        <w:jc w:val="both"/>
      </w:pPr>
      <w:r w:rsidRPr="007C4CAF">
        <w:rPr>
          <w:bCs/>
        </w:rPr>
        <w:t xml:space="preserve">4.Концепции управления маркетингом и возможность их применения сегодня.  </w:t>
      </w:r>
    </w:p>
    <w:p w:rsidR="00B02783" w:rsidRPr="007C4CAF" w:rsidRDefault="00B02783" w:rsidP="00E1661A">
      <w:pPr>
        <w:tabs>
          <w:tab w:val="left" w:pos="142"/>
          <w:tab w:val="left" w:pos="284"/>
        </w:tabs>
        <w:autoSpaceDE w:val="0"/>
        <w:autoSpaceDN w:val="0"/>
        <w:adjustRightInd w:val="0"/>
        <w:ind w:left="-284" w:firstLine="142"/>
        <w:jc w:val="both"/>
      </w:pPr>
    </w:p>
    <w:p w:rsidR="00B02783" w:rsidRPr="007C4CAF" w:rsidRDefault="00B02783" w:rsidP="00E1661A">
      <w:pPr>
        <w:tabs>
          <w:tab w:val="left" w:pos="142"/>
        </w:tabs>
        <w:ind w:left="-284" w:firstLine="142"/>
        <w:jc w:val="both"/>
        <w:rPr>
          <w:i/>
        </w:rPr>
      </w:pPr>
      <w:r w:rsidRPr="007C4CAF">
        <w:rPr>
          <w:i/>
        </w:rPr>
        <w:t xml:space="preserve">Творческое задание </w:t>
      </w:r>
    </w:p>
    <w:p w:rsidR="00B02783" w:rsidRPr="007C4CAF" w:rsidRDefault="00B02783" w:rsidP="00E1661A">
      <w:pPr>
        <w:tabs>
          <w:tab w:val="left" w:pos="142"/>
        </w:tabs>
        <w:ind w:left="-284" w:firstLine="142"/>
        <w:jc w:val="both"/>
        <w:rPr>
          <w:i/>
        </w:rPr>
      </w:pPr>
    </w:p>
    <w:p w:rsidR="00B02783" w:rsidRPr="007C4CAF" w:rsidRDefault="00B02783" w:rsidP="00E1661A">
      <w:pPr>
        <w:widowControl w:val="0"/>
        <w:tabs>
          <w:tab w:val="left" w:pos="142"/>
        </w:tabs>
        <w:autoSpaceDE w:val="0"/>
        <w:autoSpaceDN w:val="0"/>
        <w:adjustRightInd w:val="0"/>
        <w:ind w:left="-284" w:firstLine="142"/>
        <w:jc w:val="both"/>
      </w:pPr>
      <w:r w:rsidRPr="007C4CAF">
        <w:t>1</w:t>
      </w:r>
      <w:r w:rsidRPr="007C4CAF">
        <w:rPr>
          <w:b/>
        </w:rPr>
        <w:t>.</w:t>
      </w:r>
      <w:r w:rsidRPr="007C4CAF">
        <w:t>Разработать региональную программу поддержки и развития социокультурной сферы по предложенной схеме:</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Общая характеристика территории (области, города, района)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Исторические особенности и социокультурный потенциал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Тенденции и проблемы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Концепция развития социокультурной жизни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 поддержки и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 xml:space="preserve">Содержание программы. </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Этапы реализации</w:t>
      </w:r>
    </w:p>
    <w:p w:rsidR="00B02783" w:rsidRPr="007C4CAF" w:rsidRDefault="00B02783" w:rsidP="00B91DFF">
      <w:pPr>
        <w:widowControl w:val="0"/>
        <w:autoSpaceDE w:val="0"/>
        <w:autoSpaceDN w:val="0"/>
        <w:adjustRightInd w:val="0"/>
        <w:ind w:firstLine="709"/>
        <w:jc w:val="both"/>
        <w:rPr>
          <w:b/>
        </w:rPr>
      </w:pPr>
    </w:p>
    <w:p w:rsidR="00B02783" w:rsidRPr="00DC11F5" w:rsidRDefault="00B02783" w:rsidP="00D54C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2783" w:rsidRPr="000F0F00" w:rsidRDefault="00B02783" w:rsidP="00D54CF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2783" w:rsidRPr="00DC11F5" w:rsidRDefault="00B02783" w:rsidP="00D54CFF">
      <w:pPr>
        <w:widowControl w:val="0"/>
        <w:autoSpaceDE w:val="0"/>
        <w:autoSpaceDN w:val="0"/>
        <w:adjustRightInd w:val="0"/>
        <w:ind w:firstLine="708"/>
        <w:rPr>
          <w:b/>
          <w:bCs/>
          <w:i/>
          <w:iCs/>
          <w:highlight w:val="white"/>
        </w:rPr>
      </w:pPr>
    </w:p>
    <w:p w:rsidR="00B02783" w:rsidRPr="007C4CAF" w:rsidRDefault="00B02783" w:rsidP="00E1661A">
      <w:pPr>
        <w:widowControl w:val="0"/>
        <w:autoSpaceDE w:val="0"/>
        <w:autoSpaceDN w:val="0"/>
        <w:adjustRightInd w:val="0"/>
        <w:ind w:left="-284" w:firstLine="284"/>
        <w:rPr>
          <w:b/>
          <w:bCs/>
          <w:i/>
          <w:iCs/>
        </w:rPr>
      </w:pPr>
    </w:p>
    <w:p w:rsidR="00B02783" w:rsidRPr="007C4CAF" w:rsidRDefault="00B02783" w:rsidP="00E1661A">
      <w:pPr>
        <w:autoSpaceDE w:val="0"/>
        <w:autoSpaceDN w:val="0"/>
        <w:adjustRightInd w:val="0"/>
        <w:ind w:left="-284" w:firstLine="284"/>
        <w:jc w:val="both"/>
        <w:rPr>
          <w:b/>
          <w:bCs/>
          <w:i/>
          <w:iCs/>
        </w:rPr>
      </w:pPr>
      <w:r w:rsidRPr="007C4CAF">
        <w:rPr>
          <w:b/>
          <w:bCs/>
          <w:i/>
          <w:iCs/>
        </w:rPr>
        <w:t>7.Перечень основной и дополнительной учебной литературы, необходимой для освоения дисциплины (модуля)</w:t>
      </w:r>
    </w:p>
    <w:p w:rsidR="00B02783" w:rsidRPr="007C4CAF" w:rsidRDefault="00B02783" w:rsidP="00802F71">
      <w:pPr>
        <w:autoSpaceDE w:val="0"/>
        <w:autoSpaceDN w:val="0"/>
        <w:adjustRightInd w:val="0"/>
        <w:ind w:left="708"/>
        <w:jc w:val="both"/>
        <w:rPr>
          <w:b/>
          <w:bCs/>
          <w:i/>
          <w:iCs/>
        </w:rPr>
      </w:pPr>
    </w:p>
    <w:p w:rsidR="00B02783" w:rsidRPr="004A5B22" w:rsidRDefault="00B02783" w:rsidP="004F7E76">
      <w:pPr>
        <w:ind w:left="-284" w:firstLine="142"/>
        <w:jc w:val="both"/>
        <w:rPr>
          <w:color w:val="000000"/>
          <w:shd w:val="clear" w:color="auto" w:fill="FFFFFF"/>
        </w:rPr>
      </w:pPr>
      <w:r w:rsidRPr="004A5B22">
        <w:rPr>
          <w:color w:val="000000"/>
        </w:rPr>
        <w:t>1. Васильев Г. А. Управление сервисными продуктами в маркетинге услуг: учебное пособие для студентов вузов, обучающихся по специальностям «Маркетинг», «Коммерция (торговое дело)» / Г. А. Васильев, Е. М. Деева. — Москва: ЮНИТИ-ДАНА, 2017. — 192 c. — ISBN 978-5-238-01578-1. — Текст: электронный // Электронно-библиотечная система IPR BOOKSURL: http://www.iprbookshop.ru/71172.htm.</w:t>
      </w:r>
    </w:p>
    <w:p w:rsidR="00B02783" w:rsidRPr="004A5B22" w:rsidRDefault="00B02783" w:rsidP="004F7E76">
      <w:pPr>
        <w:autoSpaceDE w:val="0"/>
        <w:autoSpaceDN w:val="0"/>
        <w:adjustRightInd w:val="0"/>
        <w:ind w:left="-284" w:firstLine="142"/>
        <w:jc w:val="both"/>
        <w:rPr>
          <w:color w:val="000000"/>
        </w:rPr>
      </w:pPr>
      <w:r w:rsidRPr="004A5B22">
        <w:rPr>
          <w:color w:val="212529"/>
          <w:shd w:val="clear" w:color="auto" w:fill="F8F9FA"/>
        </w:rPr>
        <w:t>2.Дьякова Т. М. Маркетинг: учебное пособие / Т. М. Дьякова. — Саратов: Вузовское образование, 2014. — 162 c. — ISBN 2227-8397. — Текст: электронный // Электронно-библиотечная система IPR BOOKS: [сайт]. — URL: https://www.iprbookshop.ru/21548.html.</w:t>
      </w:r>
    </w:p>
    <w:p w:rsidR="00B02783" w:rsidRPr="004A5B22" w:rsidRDefault="00B02783" w:rsidP="004F7E76">
      <w:pPr>
        <w:ind w:left="-284" w:firstLine="142"/>
        <w:jc w:val="both"/>
        <w:rPr>
          <w:shd w:val="clear" w:color="auto" w:fill="FFFFFF"/>
        </w:rPr>
      </w:pPr>
      <w:r w:rsidRPr="004A5B22">
        <w:rPr>
          <w:color w:val="000000"/>
          <w:shd w:val="clear" w:color="auto" w:fill="FFFFFF"/>
        </w:rPr>
        <w:t xml:space="preserve">3.Пичурин И. И. Основы маркетинга. Теория и практика: учебное пособие для студентов вузов, обучающихся по специальностям «Коммерция (торговое дело)», «Маркетинг» / И. И. </w:t>
      </w:r>
      <w:proofErr w:type="spellStart"/>
      <w:r w:rsidRPr="004A5B22">
        <w:rPr>
          <w:color w:val="000000"/>
          <w:shd w:val="clear" w:color="auto" w:fill="FFFFFF"/>
        </w:rPr>
        <w:t>Пичурин</w:t>
      </w:r>
      <w:proofErr w:type="spellEnd"/>
      <w:r w:rsidRPr="004A5B22">
        <w:rPr>
          <w:color w:val="000000"/>
          <w:shd w:val="clear" w:color="auto" w:fill="FFFFFF"/>
        </w:rPr>
        <w:t xml:space="preserve">, О. В. Обухов, Н. Д. </w:t>
      </w:r>
      <w:proofErr w:type="spellStart"/>
      <w:r w:rsidRPr="004A5B22">
        <w:rPr>
          <w:color w:val="000000"/>
          <w:shd w:val="clear" w:color="auto" w:fill="FFFFFF"/>
        </w:rPr>
        <w:t>Эриашвили</w:t>
      </w:r>
      <w:proofErr w:type="spellEnd"/>
      <w:r w:rsidRPr="004A5B22">
        <w:rPr>
          <w:color w:val="000000"/>
          <w:shd w:val="clear" w:color="auto" w:fill="FFFFFF"/>
        </w:rPr>
        <w:t xml:space="preserve">. — Москва: ЮНИТИ-ДАНА, 2017. — 383 c. — ISBN 978-5-238-02090-7. — Текст: электронный // Электронно-библиотечная система IPR BOOKS: [сайт]. — URL: </w:t>
      </w:r>
      <w:hyperlink r:id="rId9" w:history="1">
        <w:r w:rsidRPr="004A5B22">
          <w:rPr>
            <w:rStyle w:val="a7"/>
            <w:color w:val="auto"/>
            <w:u w:val="none"/>
            <w:shd w:val="clear" w:color="auto" w:fill="FFFFFF"/>
          </w:rPr>
          <w:t>http://www.iprbookshop.ru/71036.html</w:t>
        </w:r>
      </w:hyperlink>
      <w:r w:rsidRPr="004A5B22">
        <w:rPr>
          <w:shd w:val="clear" w:color="auto" w:fill="FFFFFF"/>
        </w:rPr>
        <w:t>.</w:t>
      </w:r>
    </w:p>
    <w:p w:rsidR="00B02783" w:rsidRPr="004A5B22" w:rsidRDefault="00B02783" w:rsidP="004F7E76">
      <w:pPr>
        <w:autoSpaceDE w:val="0"/>
        <w:autoSpaceDN w:val="0"/>
        <w:adjustRightInd w:val="0"/>
        <w:ind w:left="-284"/>
        <w:jc w:val="both"/>
        <w:rPr>
          <w:shd w:val="clear" w:color="auto" w:fill="F8F9FA"/>
        </w:rPr>
      </w:pPr>
      <w:r w:rsidRPr="004A5B22">
        <w:rPr>
          <w:color w:val="212529"/>
          <w:shd w:val="clear" w:color="auto" w:fill="F8F9FA"/>
        </w:rPr>
        <w:t xml:space="preserve">4.Лашко, С. И. Международный маркетинг: учебное пособие / С. И. Лашко, Е. С. </w:t>
      </w:r>
      <w:proofErr w:type="spellStart"/>
      <w:r w:rsidRPr="004A5B22">
        <w:rPr>
          <w:color w:val="212529"/>
          <w:shd w:val="clear" w:color="auto" w:fill="F8F9FA"/>
        </w:rPr>
        <w:t>Буркот</w:t>
      </w:r>
      <w:proofErr w:type="spellEnd"/>
      <w:r w:rsidRPr="004A5B22">
        <w:rPr>
          <w:color w:val="212529"/>
          <w:shd w:val="clear" w:color="auto" w:fill="F8F9FA"/>
        </w:rPr>
        <w:t xml:space="preserve">. — </w:t>
      </w:r>
      <w:r w:rsidRPr="004A5B22">
        <w:rPr>
          <w:shd w:val="clear" w:color="auto" w:fill="F8F9FA"/>
        </w:rPr>
        <w:t xml:space="preserve">Краснодар: Южный институт менеджмента, 2012. — 248 c. — ISBN 978-5-93926-211-8. — Текст: электронный // Электронно-библиотечная система IPR BOOKS: [сайт]. — URL: </w:t>
      </w:r>
      <w:hyperlink r:id="rId10" w:history="1">
        <w:r w:rsidRPr="004A5B22">
          <w:rPr>
            <w:rStyle w:val="a7"/>
            <w:color w:val="auto"/>
            <w:u w:val="none"/>
            <w:shd w:val="clear" w:color="auto" w:fill="F8F9FA"/>
          </w:rPr>
          <w:t>https://www.iprbookshop.ru/10291.html</w:t>
        </w:r>
      </w:hyperlink>
      <w:r w:rsidRPr="004A5B22">
        <w:rPr>
          <w:shd w:val="clear" w:color="auto" w:fill="F8F9FA"/>
        </w:rPr>
        <w:t>.</w:t>
      </w:r>
    </w:p>
    <w:p w:rsidR="00B02783" w:rsidRPr="00D65E64" w:rsidRDefault="00B02783" w:rsidP="004F7E76">
      <w:pPr>
        <w:autoSpaceDE w:val="0"/>
        <w:autoSpaceDN w:val="0"/>
        <w:adjustRightInd w:val="0"/>
        <w:ind w:left="-284"/>
        <w:jc w:val="both"/>
        <w:rPr>
          <w:b/>
          <w:iCs/>
        </w:rPr>
      </w:pPr>
    </w:p>
    <w:p w:rsidR="00B02783" w:rsidRPr="007C4CAF" w:rsidRDefault="00B02783" w:rsidP="004F7E76">
      <w:pPr>
        <w:pStyle w:val="a4"/>
        <w:numPr>
          <w:ilvl w:val="1"/>
          <w:numId w:val="20"/>
        </w:numPr>
        <w:ind w:left="0"/>
        <w:jc w:val="both"/>
        <w:rPr>
          <w:b/>
          <w:iCs/>
        </w:rPr>
      </w:pPr>
      <w:r w:rsidRPr="007C4CAF">
        <w:rPr>
          <w:b/>
          <w:iCs/>
        </w:rPr>
        <w:t>Дополнительная учебная литература:</w:t>
      </w:r>
    </w:p>
    <w:p w:rsidR="00B02783" w:rsidRPr="007C4CAF" w:rsidRDefault="00B02783" w:rsidP="004F7E76">
      <w:pPr>
        <w:pStyle w:val="a4"/>
        <w:ind w:left="0"/>
        <w:jc w:val="both"/>
        <w:rPr>
          <w:b/>
          <w:iCs/>
        </w:rPr>
      </w:pPr>
    </w:p>
    <w:p w:rsidR="00B02783" w:rsidRPr="007C4CAF" w:rsidRDefault="00B02783" w:rsidP="004F7E76">
      <w:pPr>
        <w:pStyle w:val="a4"/>
        <w:numPr>
          <w:ilvl w:val="0"/>
          <w:numId w:val="69"/>
        </w:numPr>
        <w:shd w:val="clear" w:color="auto" w:fill="FFFFFF"/>
        <w:tabs>
          <w:tab w:val="left" w:pos="284"/>
        </w:tabs>
        <w:ind w:left="-284" w:firstLine="142"/>
        <w:jc w:val="both"/>
        <w:rPr>
          <w:color w:val="000000"/>
        </w:rPr>
      </w:pPr>
      <w:proofErr w:type="spellStart"/>
      <w:r w:rsidRPr="007C4CAF">
        <w:rPr>
          <w:color w:val="000000"/>
        </w:rPr>
        <w:t>Лисевич</w:t>
      </w:r>
      <w:proofErr w:type="spellEnd"/>
      <w:r w:rsidRPr="007C4CAF">
        <w:rPr>
          <w:color w:val="000000"/>
        </w:rPr>
        <w:t xml:space="preserve"> А. В. Маркетинг в туристской индустрии: учебное пособие для бакалавров / А. В. </w:t>
      </w:r>
      <w:proofErr w:type="spellStart"/>
      <w:r w:rsidRPr="007C4CAF">
        <w:rPr>
          <w:color w:val="000000"/>
        </w:rPr>
        <w:t>Лисевич</w:t>
      </w:r>
      <w:proofErr w:type="spellEnd"/>
      <w:r w:rsidRPr="007C4CAF">
        <w:rPr>
          <w:color w:val="000000"/>
        </w:rPr>
        <w:t xml:space="preserve">, Е. В. </w:t>
      </w:r>
      <w:proofErr w:type="spellStart"/>
      <w:r w:rsidRPr="007C4CAF">
        <w:rPr>
          <w:color w:val="000000"/>
        </w:rPr>
        <w:t>Лунтова</w:t>
      </w:r>
      <w:proofErr w:type="spellEnd"/>
      <w:r w:rsidRPr="007C4CAF">
        <w:rPr>
          <w:color w:val="000000"/>
        </w:rPr>
        <w:t>. — Москва: Дашков и К, Ай Пи Эр Медиа, 2021. — 174 c. — ISBN 978-5-394-02434-4. — Текст: электронный // Электронно-библиотечная система IPR BOOKS: [сайт]. — URL: http:/</w:t>
      </w:r>
      <w:r>
        <w:rPr>
          <w:color w:val="000000"/>
        </w:rPr>
        <w:t>/www.iprbookshop.ru/102272.html.</w:t>
      </w:r>
    </w:p>
    <w:p w:rsidR="00B02783" w:rsidRPr="007C4CAF" w:rsidRDefault="00B02783" w:rsidP="004F7E76">
      <w:pPr>
        <w:shd w:val="clear" w:color="auto" w:fill="FFFFFF"/>
        <w:ind w:left="-284" w:firstLine="142"/>
        <w:jc w:val="both"/>
        <w:rPr>
          <w:color w:val="000000"/>
        </w:rPr>
      </w:pPr>
      <w:r w:rsidRPr="007C4CAF">
        <w:rPr>
          <w:color w:val="000000"/>
        </w:rPr>
        <w:t xml:space="preserve">2. </w:t>
      </w:r>
      <w:proofErr w:type="spellStart"/>
      <w:r w:rsidRPr="007C4CAF">
        <w:rPr>
          <w:color w:val="000000"/>
        </w:rPr>
        <w:t>Мазилкина</w:t>
      </w:r>
      <w:proofErr w:type="spellEnd"/>
      <w:r w:rsidRPr="007C4CAF">
        <w:rPr>
          <w:color w:val="000000"/>
        </w:rPr>
        <w:t xml:space="preserve"> Е. И. Маркетинг в отраслях и сферах деятельности: учебник— Ростов-на-Дону: Феникс, 2012. — 197 c. — ISBN 978-5-222-18945-0. — Текст: электронный // Электронно-библиотечная система IPR BOOKS: [сайт]. — URL: http</w:t>
      </w:r>
      <w:r>
        <w:rPr>
          <w:color w:val="000000"/>
        </w:rPr>
        <w:t>://www.iprbookshop.ru/4983.html.</w:t>
      </w:r>
    </w:p>
    <w:p w:rsidR="00B02783" w:rsidRPr="007C4CAF" w:rsidRDefault="00B02783" w:rsidP="004F7E76">
      <w:pPr>
        <w:shd w:val="clear" w:color="auto" w:fill="FFFFFF"/>
        <w:ind w:left="-284" w:firstLine="142"/>
        <w:jc w:val="both"/>
        <w:rPr>
          <w:color w:val="000000"/>
        </w:rPr>
      </w:pPr>
      <w:r w:rsidRPr="007C4CAF">
        <w:rPr>
          <w:color w:val="000000"/>
        </w:rPr>
        <w:t>3.</w:t>
      </w:r>
      <w:r w:rsidRPr="007C4CAF">
        <w:rPr>
          <w:color w:val="000000"/>
          <w:shd w:val="clear" w:color="auto" w:fill="FFFFFF"/>
        </w:rPr>
        <w:t xml:space="preserve">Эриашвили Н.Д., </w:t>
      </w:r>
      <w:r w:rsidRPr="007C4CAF">
        <w:rPr>
          <w:color w:val="000000"/>
        </w:rPr>
        <w:t>У</w:t>
      </w:r>
      <w:r w:rsidRPr="007C4CAF">
        <w:rPr>
          <w:color w:val="000000"/>
          <w:shd w:val="clear" w:color="auto" w:fill="FFFFFF"/>
        </w:rPr>
        <w:t xml:space="preserve">правление маркетингом: учебное пособие для студентов вузов, обучающихся по специальности 061500 «Маркетинг»; под редакцией А. В. Коротков, И. М. </w:t>
      </w:r>
      <w:proofErr w:type="spellStart"/>
      <w:r w:rsidRPr="007C4CAF">
        <w:rPr>
          <w:color w:val="000000"/>
          <w:shd w:val="clear" w:color="auto" w:fill="FFFFFF"/>
        </w:rPr>
        <w:t>Синяева</w:t>
      </w:r>
      <w:proofErr w:type="spellEnd"/>
      <w:r w:rsidRPr="007C4CAF">
        <w:rPr>
          <w:color w:val="000000"/>
          <w:shd w:val="clear" w:color="auto" w:fill="FFFFFF"/>
        </w:rPr>
        <w:t>. — 2-е изд. — Москва: ЮНИТИ-ДАНА, 2017. — 463 c. — ISBN 5-238-00883-Х. — Текст: электронный // Электронно-библиотечная система IPR BOOKS: [сайт]. — URL: http://www.iprbookshop.ru/71205.html</w:t>
      </w:r>
      <w:r>
        <w:rPr>
          <w:color w:val="000000"/>
          <w:shd w:val="clear" w:color="auto" w:fill="FFFFFF"/>
        </w:rPr>
        <w:t>.</w:t>
      </w:r>
    </w:p>
    <w:p w:rsidR="00B02783" w:rsidRPr="007C4CAF" w:rsidRDefault="00B02783" w:rsidP="004F7E76">
      <w:pPr>
        <w:shd w:val="clear" w:color="auto" w:fill="FFFFFF"/>
        <w:ind w:left="-284" w:firstLine="142"/>
        <w:jc w:val="both"/>
        <w:rPr>
          <w:color w:val="000000"/>
        </w:rPr>
      </w:pPr>
      <w:r w:rsidRPr="007C4CAF">
        <w:rPr>
          <w:color w:val="000000"/>
        </w:rPr>
        <w:t xml:space="preserve">4.Мазилкина Е. И. Маркетинг в отраслях и сферах деятельности: учебник / Е. И. </w:t>
      </w:r>
      <w:proofErr w:type="spellStart"/>
      <w:r w:rsidRPr="007C4CAF">
        <w:rPr>
          <w:color w:val="000000"/>
        </w:rPr>
        <w:t>Мазилкина</w:t>
      </w:r>
      <w:proofErr w:type="spellEnd"/>
      <w:r w:rsidRPr="007C4CAF">
        <w:rPr>
          <w:color w:val="000000"/>
        </w:rPr>
        <w:t>. — Ростов-на-Дону: Феникс, 2012. — 197 c. — ISBN 978-5-222-18945-0. — Текст: электронный // Электронно-библиотечная система IPR BOOKS: [сайт]. — URL: http:</w:t>
      </w:r>
      <w:r>
        <w:rPr>
          <w:color w:val="000000"/>
        </w:rPr>
        <w:t>//www.iprbookshop.ru/4983.html.</w:t>
      </w:r>
    </w:p>
    <w:p w:rsidR="00B02783" w:rsidRPr="007C4CAF" w:rsidRDefault="00B02783" w:rsidP="004F7E76">
      <w:pPr>
        <w:autoSpaceDE w:val="0"/>
        <w:autoSpaceDN w:val="0"/>
        <w:adjustRightInd w:val="0"/>
        <w:ind w:left="1069"/>
        <w:rPr>
          <w:b/>
          <w:iCs/>
        </w:rPr>
      </w:pPr>
    </w:p>
    <w:p w:rsidR="00B02783" w:rsidRPr="007C4CAF" w:rsidRDefault="00B02783" w:rsidP="004B0DB4">
      <w:pPr>
        <w:autoSpaceDE w:val="0"/>
        <w:autoSpaceDN w:val="0"/>
        <w:adjustRightInd w:val="0"/>
        <w:ind w:left="1069"/>
        <w:rPr>
          <w:b/>
          <w:iCs/>
        </w:rPr>
      </w:pPr>
    </w:p>
    <w:p w:rsidR="00B02783" w:rsidRPr="007C4CAF" w:rsidRDefault="00B02783" w:rsidP="00E1661A">
      <w:pPr>
        <w:tabs>
          <w:tab w:val="left" w:pos="142"/>
          <w:tab w:val="left" w:pos="1701"/>
        </w:tabs>
        <w:autoSpaceDE w:val="0"/>
        <w:autoSpaceDN w:val="0"/>
        <w:adjustRightInd w:val="0"/>
        <w:ind w:left="-284" w:firstLine="142"/>
        <w:rPr>
          <w:b/>
          <w:iCs/>
        </w:rPr>
      </w:pPr>
      <w:r w:rsidRPr="007C4CAF">
        <w:rPr>
          <w:b/>
          <w:iCs/>
        </w:rPr>
        <w:t>7.3. Периодические издания</w:t>
      </w:r>
    </w:p>
    <w:p w:rsidR="00B02783" w:rsidRPr="003B61FA" w:rsidRDefault="00B02783" w:rsidP="003B61FA">
      <w:pPr>
        <w:tabs>
          <w:tab w:val="left" w:pos="284"/>
          <w:tab w:val="left" w:pos="426"/>
        </w:tabs>
        <w:ind w:left="142"/>
        <w:jc w:val="both"/>
      </w:pPr>
      <w:r>
        <w:lastRenderedPageBreak/>
        <w:t>1.</w:t>
      </w:r>
      <w:r w:rsidRPr="003B61FA">
        <w:t>Вопросы экономики. ISSN 0042-8736</w:t>
      </w:r>
    </w:p>
    <w:p w:rsidR="00B02783" w:rsidRPr="003B61FA" w:rsidRDefault="00B02783" w:rsidP="003B61FA">
      <w:pPr>
        <w:pStyle w:val="a4"/>
        <w:numPr>
          <w:ilvl w:val="0"/>
          <w:numId w:val="69"/>
        </w:numPr>
        <w:tabs>
          <w:tab w:val="left" w:pos="284"/>
          <w:tab w:val="left" w:pos="426"/>
        </w:tabs>
        <w:ind w:left="142" w:firstLine="0"/>
        <w:jc w:val="both"/>
      </w:pPr>
      <w:r w:rsidRPr="003B61FA">
        <w:t>Научный журнал "Экономические системы" ISSN 2309-2076</w:t>
      </w:r>
    </w:p>
    <w:p w:rsidR="00B02783" w:rsidRPr="003B61FA" w:rsidRDefault="00B02783" w:rsidP="003B61FA">
      <w:pPr>
        <w:pStyle w:val="a4"/>
        <w:numPr>
          <w:ilvl w:val="0"/>
          <w:numId w:val="69"/>
        </w:numPr>
        <w:tabs>
          <w:tab w:val="left" w:pos="284"/>
          <w:tab w:val="left" w:pos="426"/>
        </w:tabs>
        <w:ind w:left="142" w:firstLine="0"/>
        <w:jc w:val="both"/>
      </w:pPr>
      <w:r w:rsidRPr="003B61FA">
        <w:t>Международный научный журнал "Теория и практика общественного развития" ISSN 1815–4964</w:t>
      </w:r>
    </w:p>
    <w:p w:rsidR="00B02783" w:rsidRPr="003B61FA" w:rsidRDefault="00B02783" w:rsidP="003B61FA">
      <w:pPr>
        <w:pStyle w:val="a4"/>
        <w:numPr>
          <w:ilvl w:val="0"/>
          <w:numId w:val="69"/>
        </w:numPr>
        <w:tabs>
          <w:tab w:val="left" w:pos="284"/>
          <w:tab w:val="left" w:pos="426"/>
        </w:tabs>
        <w:ind w:left="142" w:firstLine="0"/>
        <w:jc w:val="both"/>
      </w:pPr>
      <w:r w:rsidRPr="003B61FA">
        <w:t>Управление экономическими системами: электронный научный журнал ISSN 1999-4516</w:t>
      </w:r>
    </w:p>
    <w:p w:rsidR="00B02783" w:rsidRPr="003B61FA" w:rsidRDefault="00B02783" w:rsidP="003B61FA">
      <w:pPr>
        <w:pStyle w:val="a4"/>
        <w:numPr>
          <w:ilvl w:val="0"/>
          <w:numId w:val="69"/>
        </w:numPr>
        <w:tabs>
          <w:tab w:val="left" w:pos="284"/>
          <w:tab w:val="left" w:pos="426"/>
        </w:tabs>
        <w:ind w:left="142" w:firstLine="0"/>
        <w:jc w:val="both"/>
      </w:pPr>
      <w:r w:rsidRPr="003B61FA">
        <w:t>Эффективное антикризисное управление ISSN 2078-8886 0.</w:t>
      </w:r>
    </w:p>
    <w:p w:rsidR="00B02783" w:rsidRDefault="00B02783" w:rsidP="003B61FA">
      <w:pPr>
        <w:pStyle w:val="a4"/>
        <w:numPr>
          <w:ilvl w:val="0"/>
          <w:numId w:val="69"/>
        </w:numPr>
        <w:tabs>
          <w:tab w:val="left" w:pos="284"/>
          <w:tab w:val="left" w:pos="426"/>
        </w:tabs>
        <w:ind w:left="142" w:firstLine="0"/>
        <w:jc w:val="both"/>
      </w:pPr>
      <w:r w:rsidRPr="003B61FA">
        <w:t>Экономика: теория и практика ISSN 2224-042X</w:t>
      </w:r>
      <w:r>
        <w:t>.</w:t>
      </w:r>
    </w:p>
    <w:p w:rsidR="00B02783" w:rsidRPr="003B61FA" w:rsidRDefault="00B02783" w:rsidP="008971D3">
      <w:pPr>
        <w:pStyle w:val="a4"/>
        <w:tabs>
          <w:tab w:val="left" w:pos="284"/>
          <w:tab w:val="left" w:pos="426"/>
        </w:tabs>
        <w:ind w:left="142"/>
        <w:jc w:val="both"/>
      </w:pPr>
    </w:p>
    <w:p w:rsidR="00B02783" w:rsidRPr="008971D3" w:rsidRDefault="00B02783" w:rsidP="008971D3">
      <w:pPr>
        <w:widowControl w:val="0"/>
        <w:autoSpaceDE w:val="0"/>
        <w:autoSpaceDN w:val="0"/>
        <w:adjustRightInd w:val="0"/>
        <w:contextualSpacing/>
        <w:jc w:val="both"/>
        <w:rPr>
          <w:b/>
          <w:i/>
        </w:rPr>
      </w:pPr>
      <w:r w:rsidRPr="008971D3">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B02783" w:rsidRPr="008971D3" w:rsidRDefault="00B02783" w:rsidP="008971D3">
      <w:pPr>
        <w:widowControl w:val="0"/>
        <w:autoSpaceDE w:val="0"/>
        <w:autoSpaceDN w:val="0"/>
        <w:adjustRightInd w:val="0"/>
        <w:contextualSpacing/>
        <w:jc w:val="both"/>
      </w:pPr>
      <w:r w:rsidRPr="008971D3">
        <w:t xml:space="preserve">1. Интернет-браузер </w:t>
      </w:r>
      <w:proofErr w:type="spellStart"/>
      <w:r w:rsidRPr="008971D3">
        <w:t>InternetExplorer</w:t>
      </w:r>
      <w:proofErr w:type="spellEnd"/>
      <w:r w:rsidRPr="008971D3">
        <w:t xml:space="preserve"> (или любой другой). </w:t>
      </w:r>
    </w:p>
    <w:p w:rsidR="00B02783" w:rsidRPr="008971D3" w:rsidRDefault="00B02783" w:rsidP="008971D3">
      <w:pPr>
        <w:widowControl w:val="0"/>
        <w:autoSpaceDE w:val="0"/>
        <w:autoSpaceDN w:val="0"/>
        <w:adjustRightInd w:val="0"/>
        <w:contextualSpacing/>
        <w:jc w:val="both"/>
      </w:pPr>
      <w:r w:rsidRPr="008971D3">
        <w:t>2.Электронная библиотечная система IPRbookswww.iprbookshop.ru</w:t>
      </w:r>
    </w:p>
    <w:p w:rsidR="00B02783" w:rsidRPr="008971D3" w:rsidRDefault="00B02783" w:rsidP="008971D3">
      <w:pPr>
        <w:widowControl w:val="0"/>
        <w:autoSpaceDE w:val="0"/>
        <w:autoSpaceDN w:val="0"/>
        <w:adjustRightInd w:val="0"/>
        <w:contextualSpacing/>
        <w:jc w:val="both"/>
      </w:pPr>
      <w:r w:rsidRPr="008971D3">
        <w:t>3. www.zipsites.ru – бесплатная электронная Интернет библиотека.</w:t>
      </w:r>
    </w:p>
    <w:p w:rsidR="00B02783" w:rsidRPr="008971D3" w:rsidRDefault="00B02783" w:rsidP="008971D3">
      <w:pPr>
        <w:widowControl w:val="0"/>
        <w:autoSpaceDE w:val="0"/>
        <w:autoSpaceDN w:val="0"/>
        <w:adjustRightInd w:val="0"/>
        <w:contextualSpacing/>
        <w:jc w:val="both"/>
      </w:pPr>
      <w:r w:rsidRPr="008971D3">
        <w:t xml:space="preserve">4. www.elibraru.ru – бесплатная электронная Интернет библиотека. </w:t>
      </w:r>
    </w:p>
    <w:p w:rsidR="00B02783" w:rsidRPr="008971D3" w:rsidRDefault="00B02783" w:rsidP="008971D3">
      <w:pPr>
        <w:widowControl w:val="0"/>
        <w:autoSpaceDE w:val="0"/>
        <w:autoSpaceDN w:val="0"/>
        <w:adjustRightInd w:val="0"/>
        <w:contextualSpacing/>
        <w:jc w:val="both"/>
      </w:pPr>
      <w:r w:rsidRPr="008971D3">
        <w:t>5. www.big.libraru.info – большая электронная библиотека.</w:t>
      </w:r>
    </w:p>
    <w:p w:rsidR="00B02783" w:rsidRPr="007C4CAF" w:rsidRDefault="00B02783" w:rsidP="00A06AB8">
      <w:pPr>
        <w:shd w:val="clear" w:color="auto" w:fill="FFFFFF"/>
        <w:jc w:val="both"/>
      </w:pPr>
    </w:p>
    <w:p w:rsidR="00B02783" w:rsidRPr="007C4CAF" w:rsidRDefault="00B02783" w:rsidP="008971D3">
      <w:pPr>
        <w:autoSpaceDE w:val="0"/>
        <w:autoSpaceDN w:val="0"/>
        <w:adjustRightInd w:val="0"/>
        <w:ind w:left="360"/>
        <w:jc w:val="both"/>
        <w:rPr>
          <w:b/>
          <w:bCs/>
          <w:i/>
          <w:iCs/>
        </w:rPr>
      </w:pPr>
      <w:r>
        <w:rPr>
          <w:b/>
          <w:bCs/>
          <w:i/>
          <w:iCs/>
        </w:rPr>
        <w:t>9.</w:t>
      </w:r>
      <w:r w:rsidRPr="007C4CAF">
        <w:rPr>
          <w:b/>
          <w:bCs/>
          <w:i/>
          <w:iCs/>
        </w:rPr>
        <w:t>Методические указания для обучающихся по освоению дисциплины (модуля)</w:t>
      </w:r>
    </w:p>
    <w:p w:rsidR="00B02783" w:rsidRPr="007C4CAF" w:rsidRDefault="00B02783" w:rsidP="00E1661A">
      <w:pPr>
        <w:widowControl w:val="0"/>
        <w:autoSpaceDE w:val="0"/>
        <w:autoSpaceDN w:val="0"/>
        <w:adjustRightInd w:val="0"/>
        <w:ind w:left="-142" w:firstLine="426"/>
        <w:jc w:val="both"/>
      </w:pPr>
      <w:r w:rsidRPr="007C4CAF">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2783" w:rsidRPr="007C4CAF" w:rsidRDefault="00B02783" w:rsidP="00E1661A">
      <w:pPr>
        <w:widowControl w:val="0"/>
        <w:autoSpaceDE w:val="0"/>
        <w:autoSpaceDN w:val="0"/>
        <w:adjustRightInd w:val="0"/>
        <w:ind w:left="-142" w:firstLine="426"/>
        <w:jc w:val="both"/>
      </w:pPr>
      <w:r w:rsidRPr="007C4CAF">
        <w:t>Самостоятельная работа студентов складывается из следующих составляющих:</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работа с основной и дополнительной литературой, с материалами интернета и конспектами лекций;</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внеаудиторная подготовка к  контрольным работам, выполнение докладов, рефератов и курсовых работ;</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выполнение самостоятельных практических работ;</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подготовка к  экзаменам (зачетам)  непосредственно перед ними.</w:t>
      </w:r>
    </w:p>
    <w:p w:rsidR="00B02783" w:rsidRPr="007C4CAF" w:rsidRDefault="00B02783" w:rsidP="00E1661A">
      <w:pPr>
        <w:autoSpaceDE w:val="0"/>
        <w:autoSpaceDN w:val="0"/>
        <w:adjustRightInd w:val="0"/>
        <w:ind w:left="-142" w:firstLine="426"/>
        <w:jc w:val="both"/>
      </w:pPr>
      <w:r w:rsidRPr="007C4CA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02783" w:rsidRPr="007C4CAF" w:rsidRDefault="00B02783" w:rsidP="00E1661A">
      <w:pPr>
        <w:widowControl w:val="0"/>
        <w:autoSpaceDE w:val="0"/>
        <w:autoSpaceDN w:val="0"/>
        <w:adjustRightInd w:val="0"/>
        <w:ind w:left="-142" w:firstLine="426"/>
        <w:jc w:val="both"/>
      </w:pPr>
      <w:r w:rsidRPr="007C4CAF">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2783" w:rsidRPr="007C4CAF" w:rsidRDefault="00B02783" w:rsidP="00E1661A">
      <w:pPr>
        <w:widowControl w:val="0"/>
        <w:autoSpaceDE w:val="0"/>
        <w:autoSpaceDN w:val="0"/>
        <w:adjustRightInd w:val="0"/>
        <w:ind w:left="-142" w:firstLine="426"/>
        <w:jc w:val="both"/>
      </w:pPr>
      <w:r w:rsidRPr="007C4CAF">
        <w:t>Для успешной сдачи  экзамена (зачета)  рекомендуется соблюдать следующие правила:</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Подготовка к экзамену (зачету) должна проводиться систематически, в течение всего семестра.</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 xml:space="preserve">Интенсивная подготовка должна начаться не позднее, чем за месяц до экзамена. </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 xml:space="preserve">Время непосредственно перед экзаменом лучше использовать таким образом, чтобы </w:t>
      </w:r>
      <w:r w:rsidRPr="007C4CAF">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B02783" w:rsidRPr="007C4CAF" w:rsidRDefault="00B02783" w:rsidP="00E1661A">
      <w:pPr>
        <w:widowControl w:val="0"/>
        <w:autoSpaceDE w:val="0"/>
        <w:autoSpaceDN w:val="0"/>
        <w:adjustRightInd w:val="0"/>
        <w:ind w:left="-142" w:firstLine="426"/>
        <w:jc w:val="both"/>
      </w:pPr>
      <w:r w:rsidRPr="007C4CAF">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2783" w:rsidRPr="007C4CAF" w:rsidRDefault="00B02783" w:rsidP="00E1661A">
      <w:pPr>
        <w:widowControl w:val="0"/>
        <w:autoSpaceDE w:val="0"/>
        <w:autoSpaceDN w:val="0"/>
        <w:adjustRightInd w:val="0"/>
        <w:ind w:left="-142" w:firstLine="426"/>
        <w:jc w:val="both"/>
      </w:pPr>
      <w:r w:rsidRPr="007C4CAF">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02783" w:rsidRPr="007C4CAF" w:rsidRDefault="00B02783" w:rsidP="00E1661A">
      <w:pPr>
        <w:widowControl w:val="0"/>
        <w:autoSpaceDE w:val="0"/>
        <w:autoSpaceDN w:val="0"/>
        <w:adjustRightInd w:val="0"/>
        <w:ind w:left="-142" w:firstLine="426"/>
        <w:jc w:val="both"/>
      </w:pPr>
      <w:r w:rsidRPr="007C4CAF">
        <w:t xml:space="preserve">Подробные методические указания для обучающихся </w:t>
      </w:r>
      <w:proofErr w:type="spellStart"/>
      <w:r w:rsidRPr="007C4CAF">
        <w:t>см.в</w:t>
      </w:r>
      <w:proofErr w:type="spellEnd"/>
      <w:r w:rsidRPr="007C4CAF">
        <w:t xml:space="preserve">  учебно-методическом пособии Дементьевой Ю.В., Павловой С.А. «</w:t>
      </w:r>
      <w:r w:rsidRPr="007C4CAF">
        <w:rPr>
          <w:bCs/>
          <w:iCs/>
        </w:rPr>
        <w:t>Методические указания по освоению дисциплин для обучающихся по программам высшего образования», которое р</w:t>
      </w:r>
      <w:r w:rsidRPr="007C4CAF">
        <w:rPr>
          <w:bCs/>
        </w:rPr>
        <w:t>азмещено в электронной информационно-образовательной среде вуза.</w:t>
      </w:r>
    </w:p>
    <w:p w:rsidR="00B02783" w:rsidRPr="007C4CAF" w:rsidRDefault="00B02783" w:rsidP="00E1661A">
      <w:pPr>
        <w:autoSpaceDE w:val="0"/>
        <w:autoSpaceDN w:val="0"/>
        <w:adjustRightInd w:val="0"/>
        <w:ind w:left="-142" w:firstLine="426"/>
        <w:jc w:val="both"/>
      </w:pPr>
    </w:p>
    <w:p w:rsidR="00B02783" w:rsidRPr="008971D3" w:rsidRDefault="00B02783" w:rsidP="008971D3">
      <w:pPr>
        <w:tabs>
          <w:tab w:val="left" w:pos="142"/>
        </w:tabs>
        <w:autoSpaceDE w:val="0"/>
        <w:autoSpaceDN w:val="0"/>
        <w:adjustRightInd w:val="0"/>
        <w:jc w:val="both"/>
        <w:rPr>
          <w:b/>
          <w:bCs/>
          <w:i/>
          <w:iCs/>
        </w:rPr>
      </w:pPr>
      <w:r w:rsidRPr="008971D3">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2783" w:rsidRPr="008971D3" w:rsidRDefault="00B02783" w:rsidP="008971D3">
      <w:pPr>
        <w:tabs>
          <w:tab w:val="left" w:pos="142"/>
        </w:tabs>
        <w:autoSpaceDE w:val="0"/>
        <w:autoSpaceDN w:val="0"/>
        <w:adjustRightInd w:val="0"/>
        <w:ind w:firstLine="426"/>
        <w:jc w:val="both"/>
        <w:rPr>
          <w:b/>
          <w:bCs/>
          <w:i/>
          <w:iCs/>
        </w:rPr>
      </w:pPr>
    </w:p>
    <w:p w:rsidR="00B02783" w:rsidRPr="00AA03B2" w:rsidRDefault="00B02783" w:rsidP="008971D3">
      <w:pPr>
        <w:tabs>
          <w:tab w:val="left" w:pos="142"/>
        </w:tabs>
        <w:autoSpaceDE w:val="0"/>
        <w:autoSpaceDN w:val="0"/>
        <w:adjustRightInd w:val="0"/>
        <w:jc w:val="both"/>
        <w:rPr>
          <w:b/>
          <w:bCs/>
          <w:i/>
          <w:iCs/>
          <w:lang w:val="en-US"/>
        </w:rPr>
      </w:pPr>
      <w:r w:rsidRPr="00AA03B2">
        <w:rPr>
          <w:lang w:val="en-US"/>
        </w:rPr>
        <w:t>1.</w:t>
      </w:r>
      <w:proofErr w:type="spellStart"/>
      <w:r w:rsidRPr="008971D3">
        <w:t>Операционнаясистема</w:t>
      </w:r>
      <w:proofErr w:type="spellEnd"/>
      <w:r w:rsidRPr="00AA03B2">
        <w:rPr>
          <w:lang w:val="en-US"/>
        </w:rPr>
        <w:t xml:space="preserve"> </w:t>
      </w:r>
      <w:r w:rsidRPr="008971D3">
        <w:rPr>
          <w:lang w:val="en-US"/>
        </w:rPr>
        <w:t>Microsoft</w:t>
      </w:r>
      <w:r w:rsidRPr="00AA03B2">
        <w:rPr>
          <w:lang w:val="en-US"/>
        </w:rPr>
        <w:t xml:space="preserve"> </w:t>
      </w:r>
      <w:r w:rsidRPr="008971D3">
        <w:rPr>
          <w:lang w:val="en-US"/>
        </w:rPr>
        <w:t>Windows</w:t>
      </w:r>
    </w:p>
    <w:p w:rsidR="00B02783" w:rsidRPr="00AA03B2" w:rsidRDefault="00B02783" w:rsidP="008971D3">
      <w:pPr>
        <w:tabs>
          <w:tab w:val="left" w:pos="142"/>
        </w:tabs>
        <w:autoSpaceDE w:val="0"/>
        <w:autoSpaceDN w:val="0"/>
        <w:adjustRightInd w:val="0"/>
        <w:jc w:val="both"/>
        <w:rPr>
          <w:lang w:val="en-US"/>
        </w:rPr>
      </w:pPr>
      <w:r w:rsidRPr="00AA03B2">
        <w:rPr>
          <w:lang w:val="en-US"/>
        </w:rPr>
        <w:t>2.</w:t>
      </w:r>
      <w:r w:rsidRPr="008971D3">
        <w:rPr>
          <w:lang w:val="en-US"/>
        </w:rPr>
        <w:t>Microsoft</w:t>
      </w:r>
      <w:r w:rsidRPr="00AA03B2">
        <w:rPr>
          <w:lang w:val="en-US"/>
        </w:rPr>
        <w:t xml:space="preserve"> </w:t>
      </w:r>
      <w:r w:rsidRPr="008971D3">
        <w:rPr>
          <w:lang w:val="en-US"/>
        </w:rPr>
        <w:t>Office</w:t>
      </w:r>
      <w:r w:rsidRPr="00AA03B2">
        <w:rPr>
          <w:lang w:val="en-US"/>
        </w:rPr>
        <w:t xml:space="preserve"> 2010-2016</w:t>
      </w:r>
    </w:p>
    <w:p w:rsidR="00B02783" w:rsidRPr="00AA03B2" w:rsidRDefault="00B02783" w:rsidP="008971D3">
      <w:pPr>
        <w:tabs>
          <w:tab w:val="left" w:pos="142"/>
        </w:tabs>
        <w:autoSpaceDE w:val="0"/>
        <w:autoSpaceDN w:val="0"/>
        <w:adjustRightInd w:val="0"/>
        <w:jc w:val="both"/>
        <w:rPr>
          <w:lang w:val="en-US"/>
        </w:rPr>
      </w:pPr>
      <w:r w:rsidRPr="00AA03B2">
        <w:rPr>
          <w:lang w:val="en-US"/>
        </w:rPr>
        <w:t>3.</w:t>
      </w:r>
      <w:r w:rsidRPr="008971D3">
        <w:t>Антивирус</w:t>
      </w:r>
      <w:r w:rsidRPr="00AA03B2">
        <w:rPr>
          <w:lang w:val="en-US"/>
        </w:rPr>
        <w:t xml:space="preserve"> </w:t>
      </w:r>
      <w:r w:rsidRPr="008971D3">
        <w:rPr>
          <w:lang w:val="en-US"/>
        </w:rPr>
        <w:t>Kaspersky</w:t>
      </w:r>
      <w:r w:rsidRPr="00AA03B2">
        <w:rPr>
          <w:lang w:val="en-US"/>
        </w:rPr>
        <w:t xml:space="preserve"> </w:t>
      </w:r>
      <w:r w:rsidRPr="008971D3">
        <w:rPr>
          <w:lang w:val="en-US"/>
        </w:rPr>
        <w:t>Endpoint</w:t>
      </w:r>
      <w:r w:rsidRPr="00AA03B2">
        <w:rPr>
          <w:lang w:val="en-US"/>
        </w:rPr>
        <w:t xml:space="preserve"> </w:t>
      </w:r>
      <w:r w:rsidRPr="008971D3">
        <w:rPr>
          <w:lang w:val="en-US"/>
        </w:rPr>
        <w:t>Security</w:t>
      </w:r>
    </w:p>
    <w:p w:rsidR="00B02783" w:rsidRPr="00AA03B2" w:rsidRDefault="00B02783" w:rsidP="008971D3">
      <w:pPr>
        <w:tabs>
          <w:tab w:val="left" w:pos="142"/>
        </w:tabs>
        <w:autoSpaceDE w:val="0"/>
        <w:autoSpaceDN w:val="0"/>
        <w:adjustRightInd w:val="0"/>
        <w:jc w:val="both"/>
        <w:rPr>
          <w:lang w:val="en-US"/>
        </w:rPr>
      </w:pPr>
      <w:r w:rsidRPr="00AA03B2">
        <w:rPr>
          <w:lang w:val="en-US"/>
        </w:rPr>
        <w:t>4.</w:t>
      </w:r>
      <w:proofErr w:type="spellStart"/>
      <w:r w:rsidRPr="008971D3">
        <w:t>Программадляработыс</w:t>
      </w:r>
      <w:r w:rsidRPr="008971D3">
        <w:rPr>
          <w:lang w:val="en-US"/>
        </w:rPr>
        <w:t>pdf</w:t>
      </w:r>
      <w:proofErr w:type="spellEnd"/>
      <w:r w:rsidRPr="008971D3">
        <w:t>файлами</w:t>
      </w:r>
      <w:proofErr w:type="spellStart"/>
      <w:r w:rsidRPr="008971D3">
        <w:rPr>
          <w:lang w:val="en-US"/>
        </w:rPr>
        <w:t>AdobeReader</w:t>
      </w:r>
      <w:proofErr w:type="spellEnd"/>
    </w:p>
    <w:p w:rsidR="00B02783" w:rsidRPr="00AA03B2" w:rsidRDefault="00B02783" w:rsidP="008971D3">
      <w:pPr>
        <w:tabs>
          <w:tab w:val="left" w:pos="142"/>
        </w:tabs>
        <w:autoSpaceDE w:val="0"/>
        <w:autoSpaceDN w:val="0"/>
        <w:adjustRightInd w:val="0"/>
        <w:jc w:val="both"/>
        <w:rPr>
          <w:lang w:val="en-US"/>
        </w:rPr>
      </w:pPr>
      <w:r w:rsidRPr="00AA03B2">
        <w:rPr>
          <w:lang w:val="en-US"/>
        </w:rPr>
        <w:t>5.</w:t>
      </w:r>
      <w:r w:rsidRPr="008971D3">
        <w:t>Архиватор</w:t>
      </w:r>
      <w:r w:rsidRPr="00AA03B2">
        <w:rPr>
          <w:lang w:val="en-US"/>
        </w:rPr>
        <w:t xml:space="preserve"> 7-</w:t>
      </w:r>
      <w:r w:rsidRPr="008971D3">
        <w:rPr>
          <w:lang w:val="en-US"/>
        </w:rPr>
        <w:t>zip</w:t>
      </w:r>
    </w:p>
    <w:p w:rsidR="00B02783" w:rsidRPr="008971D3" w:rsidRDefault="00B02783" w:rsidP="008971D3">
      <w:pPr>
        <w:tabs>
          <w:tab w:val="left" w:pos="142"/>
        </w:tabs>
        <w:autoSpaceDE w:val="0"/>
        <w:autoSpaceDN w:val="0"/>
        <w:adjustRightInd w:val="0"/>
        <w:jc w:val="both"/>
      </w:pPr>
      <w:r w:rsidRPr="008971D3">
        <w:t xml:space="preserve">6.Справочно-правовая система </w:t>
      </w:r>
      <w:proofErr w:type="spellStart"/>
      <w:r w:rsidRPr="008971D3">
        <w:t>КонсультантПлюс</w:t>
      </w:r>
      <w:proofErr w:type="spellEnd"/>
    </w:p>
    <w:p w:rsidR="00B02783" w:rsidRPr="007C4CAF" w:rsidRDefault="00B02783" w:rsidP="008971D3">
      <w:pPr>
        <w:tabs>
          <w:tab w:val="left" w:pos="142"/>
        </w:tabs>
        <w:autoSpaceDE w:val="0"/>
        <w:autoSpaceDN w:val="0"/>
        <w:adjustRightInd w:val="0"/>
        <w:jc w:val="both"/>
        <w:rPr>
          <w:b/>
          <w:bCs/>
          <w:i/>
          <w:iCs/>
        </w:rPr>
      </w:pPr>
      <w:r w:rsidRPr="008971D3">
        <w:t>7.Справочно-правовая система Гарант</w:t>
      </w:r>
    </w:p>
    <w:p w:rsidR="00B02783" w:rsidRPr="007C4CAF" w:rsidRDefault="00B02783" w:rsidP="008971D3">
      <w:pPr>
        <w:tabs>
          <w:tab w:val="left" w:pos="142"/>
        </w:tabs>
        <w:autoSpaceDE w:val="0"/>
        <w:autoSpaceDN w:val="0"/>
        <w:adjustRightInd w:val="0"/>
        <w:jc w:val="both"/>
        <w:rPr>
          <w:b/>
          <w:bCs/>
          <w:i/>
          <w:iCs/>
        </w:rPr>
      </w:pPr>
    </w:p>
    <w:p w:rsidR="00B02783" w:rsidRPr="007C4CAF" w:rsidRDefault="00B02783" w:rsidP="00E1661A">
      <w:pPr>
        <w:autoSpaceDE w:val="0"/>
        <w:autoSpaceDN w:val="0"/>
        <w:adjustRightInd w:val="0"/>
        <w:ind w:left="-142" w:firstLine="426"/>
        <w:jc w:val="both"/>
        <w:rPr>
          <w:b/>
          <w:bCs/>
          <w:i/>
          <w:iCs/>
        </w:rPr>
      </w:pPr>
      <w:r w:rsidRPr="007C4CAF">
        <w:rPr>
          <w:b/>
          <w:bCs/>
          <w:i/>
          <w:iCs/>
        </w:rPr>
        <w:t>11.Описание материально-технической базы, необходимой для осуществления образовательного процесса по дисциплине (модулю)</w:t>
      </w:r>
    </w:p>
    <w:p w:rsidR="00B02783" w:rsidRPr="007C4CAF" w:rsidRDefault="00B02783" w:rsidP="00E1661A">
      <w:pPr>
        <w:ind w:left="-142" w:firstLine="426"/>
        <w:contextualSpacing/>
        <w:jc w:val="both"/>
      </w:pPr>
      <w:r w:rsidRPr="007C4CAF">
        <w:t>1.Проектор, ноутбук</w:t>
      </w:r>
    </w:p>
    <w:p w:rsidR="00B02783" w:rsidRPr="007C4CAF" w:rsidRDefault="00B02783" w:rsidP="00E1661A">
      <w:pPr>
        <w:ind w:left="-142" w:firstLine="426"/>
        <w:contextualSpacing/>
        <w:jc w:val="both"/>
      </w:pPr>
      <w:r w:rsidRPr="007C4CAF">
        <w:t xml:space="preserve">2.Проекционный экран </w:t>
      </w:r>
    </w:p>
    <w:p w:rsidR="00B02783" w:rsidRPr="007C4CAF" w:rsidRDefault="00B02783" w:rsidP="00E1661A">
      <w:pPr>
        <w:ind w:left="-142" w:firstLine="426"/>
        <w:contextualSpacing/>
        <w:jc w:val="both"/>
      </w:pPr>
      <w:r w:rsidRPr="007C4CAF">
        <w:t>3.Колонки</w:t>
      </w:r>
    </w:p>
    <w:p w:rsidR="00B02783" w:rsidRPr="007C4CAF" w:rsidRDefault="00B02783" w:rsidP="00E1661A">
      <w:pPr>
        <w:autoSpaceDE w:val="0"/>
        <w:autoSpaceDN w:val="0"/>
        <w:adjustRightInd w:val="0"/>
        <w:ind w:left="-142" w:firstLine="426"/>
      </w:pPr>
    </w:p>
    <w:p w:rsidR="00B02783" w:rsidRPr="007C4CAF" w:rsidRDefault="00B02783" w:rsidP="00E1661A">
      <w:pPr>
        <w:numPr>
          <w:ilvl w:val="0"/>
          <w:numId w:val="5"/>
        </w:numPr>
        <w:autoSpaceDE w:val="0"/>
        <w:autoSpaceDN w:val="0"/>
        <w:adjustRightInd w:val="0"/>
        <w:ind w:left="-142" w:firstLine="426"/>
        <w:jc w:val="both"/>
        <w:rPr>
          <w:b/>
          <w:bCs/>
          <w:i/>
          <w:iCs/>
        </w:rPr>
      </w:pPr>
      <w:r w:rsidRPr="007C4CAF">
        <w:rPr>
          <w:b/>
          <w:bCs/>
          <w:i/>
          <w:iCs/>
        </w:rPr>
        <w:t>Образовательные технологии, используемые при освоении дисциплины</w:t>
      </w:r>
    </w:p>
    <w:p w:rsidR="00B02783" w:rsidRPr="007C4CAF" w:rsidRDefault="00B02783" w:rsidP="00E1661A">
      <w:pPr>
        <w:tabs>
          <w:tab w:val="center" w:pos="4536"/>
          <w:tab w:val="right" w:pos="9072"/>
        </w:tabs>
        <w:ind w:left="-142" w:firstLine="426"/>
        <w:jc w:val="both"/>
        <w:rPr>
          <w:color w:val="000000"/>
        </w:rPr>
      </w:pPr>
      <w:r w:rsidRPr="007C4CAF">
        <w:rPr>
          <w:color w:val="000000"/>
        </w:rPr>
        <w:tab/>
        <w:t>Для освоения дисциплины используются как традиционные формы занятий – лекционные занятия</w:t>
      </w:r>
      <w:r w:rsidRPr="007C4CA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C4CAF">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2783" w:rsidRPr="007C4CAF" w:rsidRDefault="00B02783" w:rsidP="00E1661A">
      <w:pPr>
        <w:ind w:left="-142" w:firstLine="426"/>
        <w:jc w:val="both"/>
        <w:rPr>
          <w:color w:val="000000"/>
        </w:rPr>
      </w:pPr>
      <w:r w:rsidRPr="007C4CAF">
        <w:rPr>
          <w:color w:val="000000"/>
        </w:rPr>
        <w:t xml:space="preserve">На учебных занятиях используются технические средства обучения – </w:t>
      </w:r>
      <w:r w:rsidRPr="007C4CAF">
        <w:t>проектор,</w:t>
      </w:r>
      <w:r w:rsidRPr="007C4CAF">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2783" w:rsidRPr="007C4CAF" w:rsidRDefault="00B02783" w:rsidP="00E1661A">
      <w:pPr>
        <w:tabs>
          <w:tab w:val="center" w:pos="4536"/>
          <w:tab w:val="right" w:pos="9072"/>
        </w:tabs>
        <w:ind w:left="-142" w:firstLine="426"/>
        <w:jc w:val="both"/>
      </w:pPr>
    </w:p>
    <w:p w:rsidR="00B02783" w:rsidRPr="007C4CAF" w:rsidRDefault="00B02783" w:rsidP="00120602">
      <w:pPr>
        <w:tabs>
          <w:tab w:val="center" w:pos="4536"/>
          <w:tab w:val="right" w:pos="9072"/>
        </w:tabs>
        <w:autoSpaceDE w:val="0"/>
        <w:autoSpaceDN w:val="0"/>
        <w:adjustRightInd w:val="0"/>
        <w:jc w:val="both"/>
        <w:rPr>
          <w:b/>
          <w:bCs/>
        </w:rPr>
      </w:pPr>
      <w:r w:rsidRPr="007C4CAF">
        <w:rPr>
          <w:b/>
          <w:bCs/>
        </w:rPr>
        <w:t>12.1. В освоении учебной дисциплины используются следующие традиционные образовательные технологии:</w:t>
      </w:r>
    </w:p>
    <w:p w:rsidR="00B02783" w:rsidRPr="007C4CAF" w:rsidRDefault="00B02783" w:rsidP="00120602">
      <w:pPr>
        <w:tabs>
          <w:tab w:val="center" w:pos="4536"/>
          <w:tab w:val="right" w:pos="9072"/>
        </w:tabs>
        <w:autoSpaceDE w:val="0"/>
        <w:autoSpaceDN w:val="0"/>
        <w:adjustRightInd w:val="0"/>
      </w:pPr>
      <w:r w:rsidRPr="007C4CAF">
        <w:t>- чтение проблемно-информационных лекций с использованием доски и видеоматериалов;</w:t>
      </w:r>
    </w:p>
    <w:p w:rsidR="00B02783" w:rsidRPr="007C4CAF" w:rsidRDefault="00B02783" w:rsidP="00120602">
      <w:pPr>
        <w:tabs>
          <w:tab w:val="center" w:pos="4536"/>
          <w:tab w:val="right" w:pos="9072"/>
        </w:tabs>
        <w:autoSpaceDE w:val="0"/>
        <w:autoSpaceDN w:val="0"/>
        <w:adjustRightInd w:val="0"/>
      </w:pPr>
      <w:r w:rsidRPr="007C4CAF">
        <w:t>- практические занятия;</w:t>
      </w:r>
    </w:p>
    <w:p w:rsidR="00B02783" w:rsidRPr="007C4CAF" w:rsidRDefault="00B02783" w:rsidP="00120602">
      <w:pPr>
        <w:tabs>
          <w:tab w:val="center" w:pos="4536"/>
          <w:tab w:val="right" w:pos="9072"/>
        </w:tabs>
        <w:autoSpaceDE w:val="0"/>
        <w:autoSpaceDN w:val="0"/>
        <w:adjustRightInd w:val="0"/>
      </w:pPr>
      <w:r w:rsidRPr="007C4CAF">
        <w:t>- контрольные опросы;</w:t>
      </w:r>
    </w:p>
    <w:p w:rsidR="00B02783" w:rsidRPr="007C4CAF" w:rsidRDefault="00B02783" w:rsidP="00120602">
      <w:pPr>
        <w:tabs>
          <w:tab w:val="center" w:pos="4536"/>
          <w:tab w:val="right" w:pos="9072"/>
        </w:tabs>
        <w:autoSpaceDE w:val="0"/>
        <w:autoSpaceDN w:val="0"/>
        <w:adjustRightInd w:val="0"/>
      </w:pPr>
      <w:r w:rsidRPr="007C4CAF">
        <w:t>- консультации;</w:t>
      </w:r>
    </w:p>
    <w:p w:rsidR="00B02783" w:rsidRPr="007C4CAF" w:rsidRDefault="00B02783" w:rsidP="00120602">
      <w:pPr>
        <w:tabs>
          <w:tab w:val="center" w:pos="4536"/>
          <w:tab w:val="right" w:pos="9072"/>
        </w:tabs>
        <w:autoSpaceDE w:val="0"/>
        <w:autoSpaceDN w:val="0"/>
        <w:adjustRightInd w:val="0"/>
      </w:pPr>
      <w:r w:rsidRPr="007C4CAF">
        <w:t>- самостоятельная работа с учебной литературой;</w:t>
      </w:r>
    </w:p>
    <w:p w:rsidR="00B02783" w:rsidRPr="007C4CAF" w:rsidRDefault="00B02783" w:rsidP="00120602">
      <w:pPr>
        <w:tabs>
          <w:tab w:val="center" w:pos="4536"/>
          <w:tab w:val="right" w:pos="9072"/>
        </w:tabs>
        <w:autoSpaceDE w:val="0"/>
        <w:autoSpaceDN w:val="0"/>
        <w:adjustRightInd w:val="0"/>
      </w:pPr>
      <w:r w:rsidRPr="007C4CAF">
        <w:t>- подготовка и обсуждение рефератов, презентаций;</w:t>
      </w:r>
    </w:p>
    <w:p w:rsidR="00B02783" w:rsidRPr="007C4CAF" w:rsidRDefault="00B02783" w:rsidP="00120602">
      <w:pPr>
        <w:tabs>
          <w:tab w:val="center" w:pos="4536"/>
          <w:tab w:val="right" w:pos="9072"/>
        </w:tabs>
        <w:autoSpaceDE w:val="0"/>
        <w:autoSpaceDN w:val="0"/>
        <w:adjustRightInd w:val="0"/>
      </w:pPr>
      <w:r w:rsidRPr="007C4CAF">
        <w:lastRenderedPageBreak/>
        <w:t>- тестирование по основным темам дисциплины.</w:t>
      </w:r>
    </w:p>
    <w:p w:rsidR="00B02783" w:rsidRPr="007C4CAF" w:rsidRDefault="00B02783" w:rsidP="00D00133">
      <w:pPr>
        <w:tabs>
          <w:tab w:val="center" w:pos="4536"/>
          <w:tab w:val="right" w:pos="9072"/>
        </w:tabs>
        <w:autoSpaceDE w:val="0"/>
        <w:autoSpaceDN w:val="0"/>
        <w:adjustRightInd w:val="0"/>
      </w:pPr>
    </w:p>
    <w:p w:rsidR="00B02783" w:rsidRPr="007C4CAF" w:rsidRDefault="00B02783" w:rsidP="00120602">
      <w:pPr>
        <w:widowControl w:val="0"/>
        <w:tabs>
          <w:tab w:val="center" w:pos="4536"/>
          <w:tab w:val="right" w:pos="9072"/>
        </w:tabs>
        <w:autoSpaceDE w:val="0"/>
        <w:autoSpaceDN w:val="0"/>
        <w:adjustRightInd w:val="0"/>
        <w:jc w:val="both"/>
        <w:rPr>
          <w:b/>
        </w:rPr>
      </w:pPr>
      <w:r w:rsidRPr="007C4CAF">
        <w:rPr>
          <w:b/>
        </w:rPr>
        <w:t>12.2. Активные и интерактивные методы и формы обучения</w:t>
      </w:r>
    </w:p>
    <w:p w:rsidR="00B02783" w:rsidRPr="007C4CAF" w:rsidRDefault="00B02783" w:rsidP="00120602">
      <w:pPr>
        <w:widowControl w:val="0"/>
        <w:tabs>
          <w:tab w:val="center" w:pos="4536"/>
          <w:tab w:val="right" w:pos="9072"/>
        </w:tabs>
        <w:autoSpaceDE w:val="0"/>
        <w:autoSpaceDN w:val="0"/>
        <w:adjustRightInd w:val="0"/>
        <w:rPr>
          <w:i/>
        </w:rPr>
      </w:pPr>
    </w:p>
    <w:p w:rsidR="00B02783" w:rsidRPr="007C4CAF" w:rsidRDefault="00B02783" w:rsidP="00120602">
      <w:pPr>
        <w:tabs>
          <w:tab w:val="center" w:pos="851"/>
          <w:tab w:val="right" w:pos="9072"/>
        </w:tabs>
        <w:autoSpaceDE w:val="0"/>
        <w:autoSpaceDN w:val="0"/>
        <w:adjustRightInd w:val="0"/>
        <w:jc w:val="both"/>
      </w:pPr>
      <w:r w:rsidRPr="007C4CAF">
        <w:tab/>
        <w:t xml:space="preserve">        Из перечня видов: («</w:t>
      </w:r>
      <w:r w:rsidRPr="007C4CA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C4CAF">
        <w:t>) используются следующие:</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xml:space="preserve">- анализ проблемных-аналитических заданий, </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решение ситуационных задач;</w:t>
      </w:r>
    </w:p>
    <w:p w:rsidR="00B02783" w:rsidRPr="007C4CAF" w:rsidRDefault="00B02783" w:rsidP="00120602">
      <w:pPr>
        <w:tabs>
          <w:tab w:val="center" w:pos="4536"/>
          <w:tab w:val="right" w:pos="9072"/>
        </w:tabs>
        <w:autoSpaceDE w:val="0"/>
        <w:autoSpaceDN w:val="0"/>
        <w:adjustRightInd w:val="0"/>
      </w:pPr>
      <w:r w:rsidRPr="007C4CAF">
        <w:rPr>
          <w:i/>
          <w:iCs/>
        </w:rPr>
        <w:t>- ролевая игра;</w:t>
      </w:r>
    </w:p>
    <w:p w:rsidR="00B02783" w:rsidRPr="007C4CAF" w:rsidRDefault="00B02783" w:rsidP="00120602">
      <w:pPr>
        <w:tabs>
          <w:tab w:val="center" w:pos="4536"/>
          <w:tab w:val="right" w:pos="9072"/>
        </w:tabs>
        <w:autoSpaceDE w:val="0"/>
        <w:autoSpaceDN w:val="0"/>
        <w:adjustRightInd w:val="0"/>
        <w:rPr>
          <w:i/>
          <w:iCs/>
        </w:rPr>
      </w:pPr>
      <w:r w:rsidRPr="007C4CAF">
        <w:rPr>
          <w:i/>
          <w:iCs/>
        </w:rPr>
        <w:t>- творческие задания;</w:t>
      </w:r>
    </w:p>
    <w:p w:rsidR="00B02783" w:rsidRPr="007C4CAF" w:rsidRDefault="00B02783" w:rsidP="00120602">
      <w:pPr>
        <w:tabs>
          <w:tab w:val="center" w:pos="4536"/>
          <w:tab w:val="right" w:pos="9072"/>
        </w:tabs>
        <w:autoSpaceDE w:val="0"/>
        <w:autoSpaceDN w:val="0"/>
        <w:adjustRightInd w:val="0"/>
        <w:rPr>
          <w:i/>
          <w:iCs/>
        </w:rPr>
      </w:pPr>
      <w:r w:rsidRPr="007C4CAF">
        <w:rPr>
          <w:i/>
          <w:iCs/>
        </w:rPr>
        <w:t>- сообщения с анализом;</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дискуссия.</w:t>
      </w:r>
    </w:p>
    <w:p w:rsidR="00B02783" w:rsidRPr="007C4CAF" w:rsidRDefault="00B02783" w:rsidP="00120602"/>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r w:rsidRPr="007C4CAF">
        <w:lastRenderedPageBreak/>
        <w:t xml:space="preserve">Приложение </w:t>
      </w: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rPr>
          <w:b/>
          <w:bCs/>
        </w:rPr>
      </w:pPr>
      <w:r w:rsidRPr="007C4CAF">
        <w:rPr>
          <w:b/>
          <w:bCs/>
        </w:rPr>
        <w:t xml:space="preserve">ФОНД ОЦЕНОЧНЫХ СРЕДСТВ </w:t>
      </w:r>
    </w:p>
    <w:p w:rsidR="00B02783" w:rsidRPr="007C4CAF" w:rsidRDefault="00B02783" w:rsidP="00FC3B95">
      <w:pPr>
        <w:autoSpaceDE w:val="0"/>
        <w:autoSpaceDN w:val="0"/>
        <w:adjustRightInd w:val="0"/>
        <w:jc w:val="center"/>
        <w:rPr>
          <w:b/>
          <w:bCs/>
        </w:rPr>
      </w:pPr>
      <w:r w:rsidRPr="007C4CAF">
        <w:rPr>
          <w:b/>
          <w:bCs/>
        </w:rPr>
        <w:t>ДЛЯ ПРОВЕДЕНИЯ ПРОМЕЖУТОЧНОЙ АТТЕСТАЦИИ</w:t>
      </w:r>
    </w:p>
    <w:p w:rsidR="00B02783" w:rsidRPr="007C4CAF" w:rsidRDefault="00B02783" w:rsidP="00FC3B95">
      <w:pPr>
        <w:autoSpaceDE w:val="0"/>
        <w:autoSpaceDN w:val="0"/>
        <w:adjustRightInd w:val="0"/>
        <w:jc w:val="center"/>
        <w:rPr>
          <w:b/>
          <w:bCs/>
        </w:rPr>
      </w:pPr>
      <w:r w:rsidRPr="007C4CAF">
        <w:rPr>
          <w:b/>
          <w:bCs/>
        </w:rPr>
        <w:t>ПО ДИСЦИПЛИНЕ</w:t>
      </w:r>
    </w:p>
    <w:p w:rsidR="00B02783" w:rsidRPr="007C4CAF" w:rsidRDefault="00B02783" w:rsidP="00FC3B95">
      <w:pPr>
        <w:autoSpaceDE w:val="0"/>
        <w:autoSpaceDN w:val="0"/>
        <w:adjustRightInd w:val="0"/>
        <w:jc w:val="center"/>
        <w:rPr>
          <w:b/>
          <w:bCs/>
        </w:rPr>
      </w:pPr>
    </w:p>
    <w:p w:rsidR="00B02783" w:rsidRPr="007C4CAF" w:rsidRDefault="00B02783" w:rsidP="00FC3B95">
      <w:pPr>
        <w:autoSpaceDE w:val="0"/>
        <w:autoSpaceDN w:val="0"/>
        <w:adjustRightInd w:val="0"/>
        <w:jc w:val="center"/>
        <w:rPr>
          <w:b/>
          <w:bCs/>
        </w:rPr>
      </w:pPr>
    </w:p>
    <w:p w:rsidR="00B02783" w:rsidRPr="007C4CAF" w:rsidRDefault="00B02783" w:rsidP="00FC3B95">
      <w:pPr>
        <w:tabs>
          <w:tab w:val="left" w:leader="underscore" w:pos="9856"/>
        </w:tabs>
        <w:autoSpaceDE w:val="0"/>
        <w:autoSpaceDN w:val="0"/>
        <w:adjustRightInd w:val="0"/>
        <w:jc w:val="center"/>
        <w:rPr>
          <w:b/>
          <w:bCs/>
        </w:rPr>
      </w:pPr>
    </w:p>
    <w:p w:rsidR="00B02783" w:rsidRPr="007C4CAF" w:rsidRDefault="00B02783" w:rsidP="00FC3B95">
      <w:pPr>
        <w:tabs>
          <w:tab w:val="left" w:leader="underscore" w:pos="9856"/>
        </w:tabs>
        <w:autoSpaceDE w:val="0"/>
        <w:autoSpaceDN w:val="0"/>
        <w:adjustRightInd w:val="0"/>
        <w:jc w:val="center"/>
        <w:rPr>
          <w:b/>
          <w:bCs/>
        </w:rPr>
      </w:pPr>
      <w:r w:rsidRPr="007C4CAF">
        <w:rPr>
          <w:b/>
          <w:bCs/>
        </w:rPr>
        <w:t>«Маркетинг»</w:t>
      </w: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E1661A">
      <w:pPr>
        <w:ind w:left="360"/>
        <w:jc w:val="both"/>
        <w:rPr>
          <w:b/>
        </w:rPr>
      </w:pPr>
    </w:p>
    <w:p w:rsidR="00B02783" w:rsidRPr="007C4CAF" w:rsidRDefault="00B02783" w:rsidP="00AA7006">
      <w:pPr>
        <w:numPr>
          <w:ilvl w:val="0"/>
          <w:numId w:val="66"/>
        </w:numPr>
        <w:jc w:val="both"/>
        <w:rPr>
          <w:b/>
        </w:rPr>
      </w:pPr>
      <w:r w:rsidRPr="007C4CAF">
        <w:rPr>
          <w:b/>
        </w:rPr>
        <w:lastRenderedPageBreak/>
        <w:t>Паспорт компетенций</w:t>
      </w:r>
    </w:p>
    <w:p w:rsidR="00B02783" w:rsidRPr="007C4CAF" w:rsidRDefault="00B02783" w:rsidP="001E687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02783" w:rsidRPr="007C4CAF" w:rsidTr="00F94E93">
        <w:trPr>
          <w:trHeight w:val="726"/>
        </w:trPr>
        <w:tc>
          <w:tcPr>
            <w:tcW w:w="2093" w:type="dxa"/>
          </w:tcPr>
          <w:p w:rsidR="00B02783" w:rsidRPr="007C4CAF" w:rsidRDefault="00B02783" w:rsidP="00F94E93">
            <w:pPr>
              <w:widowControl w:val="0"/>
              <w:contextualSpacing/>
              <w:jc w:val="both"/>
            </w:pPr>
            <w:r w:rsidRPr="007C4CAF">
              <w:t>Код оцениваемой компетенции (или её части)</w:t>
            </w:r>
          </w:p>
        </w:tc>
        <w:tc>
          <w:tcPr>
            <w:tcW w:w="1843" w:type="dxa"/>
          </w:tcPr>
          <w:p w:rsidR="00B02783" w:rsidRPr="007C4CAF" w:rsidRDefault="00B02783" w:rsidP="00F94E93">
            <w:pPr>
              <w:widowControl w:val="0"/>
              <w:contextualSpacing/>
              <w:jc w:val="both"/>
            </w:pPr>
            <w:r w:rsidRPr="007C4CAF">
              <w:t xml:space="preserve">Вид контроля </w:t>
            </w:r>
          </w:p>
        </w:tc>
        <w:tc>
          <w:tcPr>
            <w:tcW w:w="5953" w:type="dxa"/>
          </w:tcPr>
          <w:p w:rsidR="00B02783" w:rsidRPr="007C4CAF" w:rsidRDefault="00B02783" w:rsidP="00E1661A">
            <w:pPr>
              <w:widowControl w:val="0"/>
              <w:contextualSpacing/>
              <w:jc w:val="both"/>
            </w:pPr>
            <w:r w:rsidRPr="007C4CAF">
              <w:t xml:space="preserve">Компонент фонда оценочных средств </w:t>
            </w:r>
          </w:p>
        </w:tc>
      </w:tr>
      <w:tr w:rsidR="00B02783" w:rsidRPr="007C4CAF" w:rsidTr="00F94E93">
        <w:trPr>
          <w:trHeight w:val="242"/>
        </w:trPr>
        <w:tc>
          <w:tcPr>
            <w:tcW w:w="2093" w:type="dxa"/>
            <w:vMerge w:val="restart"/>
          </w:tcPr>
          <w:p w:rsidR="00B02783" w:rsidRPr="007C4CAF" w:rsidRDefault="00B02783" w:rsidP="00F94E93">
            <w:r w:rsidRPr="007C4CAF">
              <w:t>ОПК-4</w:t>
            </w:r>
          </w:p>
        </w:tc>
        <w:tc>
          <w:tcPr>
            <w:tcW w:w="1843" w:type="dxa"/>
          </w:tcPr>
          <w:p w:rsidR="00B02783" w:rsidRPr="007C4CAF" w:rsidRDefault="00B02783" w:rsidP="00F94E93">
            <w:r w:rsidRPr="007C4CAF">
              <w:t>устный и письменный</w:t>
            </w:r>
          </w:p>
        </w:tc>
        <w:tc>
          <w:tcPr>
            <w:tcW w:w="5953" w:type="dxa"/>
          </w:tcPr>
          <w:p w:rsidR="00B02783" w:rsidRPr="007C4CAF" w:rsidRDefault="00B02783" w:rsidP="00F94E93">
            <w:r w:rsidRPr="007C4CAF">
              <w:t>-</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pPr>
              <w:widowControl w:val="0"/>
              <w:contextualSpacing/>
              <w:jc w:val="both"/>
            </w:pPr>
            <w:r w:rsidRPr="007C4CAF">
              <w:t>устный</w:t>
            </w:r>
          </w:p>
        </w:tc>
        <w:tc>
          <w:tcPr>
            <w:tcW w:w="5953" w:type="dxa"/>
          </w:tcPr>
          <w:p w:rsidR="00B02783" w:rsidRPr="007C4CAF" w:rsidRDefault="00B02783" w:rsidP="00F94E93">
            <w:pPr>
              <w:tabs>
                <w:tab w:val="left" w:pos="5700"/>
              </w:tabs>
            </w:pPr>
            <w:r w:rsidRPr="007C4CAF">
              <w:t xml:space="preserve">Проблемно-аналитическое задание </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r w:rsidRPr="007C4CAF">
              <w:t>письменный</w:t>
            </w:r>
          </w:p>
        </w:tc>
        <w:tc>
          <w:tcPr>
            <w:tcW w:w="5953" w:type="dxa"/>
          </w:tcPr>
          <w:p w:rsidR="00B02783" w:rsidRPr="007C4CAF" w:rsidRDefault="00B02783" w:rsidP="00F94E93">
            <w:r w:rsidRPr="007C4CAF">
              <w:t xml:space="preserve">Тест  </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r w:rsidRPr="007C4CAF">
              <w:t>устный</w:t>
            </w:r>
          </w:p>
        </w:tc>
        <w:tc>
          <w:tcPr>
            <w:tcW w:w="5953" w:type="dxa"/>
          </w:tcPr>
          <w:p w:rsidR="00B02783" w:rsidRPr="007C4CAF" w:rsidRDefault="00B02783" w:rsidP="00F94E93">
            <w:r w:rsidRPr="007C4CAF">
              <w:t>Вопросы к экзамену   Вопросы к зачету с оценкой</w:t>
            </w:r>
          </w:p>
        </w:tc>
      </w:tr>
    </w:tbl>
    <w:p w:rsidR="00B02783" w:rsidRPr="007C4CAF" w:rsidRDefault="00B02783" w:rsidP="00FC3B95">
      <w:pPr>
        <w:jc w:val="both"/>
        <w:rPr>
          <w:b/>
          <w:lang w:eastAsia="en-US"/>
        </w:rPr>
      </w:pPr>
    </w:p>
    <w:p w:rsidR="00B02783" w:rsidRPr="007C4CAF" w:rsidRDefault="00B02783" w:rsidP="00FC3B95">
      <w:pPr>
        <w:jc w:val="both"/>
        <w:rPr>
          <w:b/>
          <w:lang w:eastAsia="en-US"/>
        </w:rPr>
      </w:pPr>
      <w:r w:rsidRPr="007C4CAF">
        <w:rPr>
          <w:b/>
          <w:lang w:eastAsia="en-US"/>
        </w:rPr>
        <w:t>2.Критерии освоения компетенций</w:t>
      </w:r>
    </w:p>
    <w:p w:rsidR="00B02783" w:rsidRPr="007C4CAF" w:rsidRDefault="00B02783" w:rsidP="00FC3B95">
      <w:pPr>
        <w:jc w:val="both"/>
        <w:rPr>
          <w:lang w:eastAsia="en-US"/>
        </w:rPr>
      </w:pPr>
    </w:p>
    <w:p w:rsidR="00B02783" w:rsidRPr="007C4CAF" w:rsidRDefault="00B02783" w:rsidP="00FC3B95">
      <w:pPr>
        <w:ind w:firstLine="709"/>
        <w:jc w:val="both"/>
        <w:rPr>
          <w:lang w:eastAsia="en-US"/>
        </w:rPr>
      </w:pPr>
      <w:r w:rsidRPr="007C4CAF">
        <w:rPr>
          <w:lang w:eastAsia="en-US"/>
        </w:rPr>
        <w:t>В качестве критериев освоения компетенций используются знания, умения, владения.</w:t>
      </w:r>
    </w:p>
    <w:p w:rsidR="00B02783" w:rsidRPr="007C4CAF" w:rsidRDefault="00B02783" w:rsidP="00FC3B95">
      <w:pPr>
        <w:jc w:val="center"/>
        <w:rPr>
          <w:b/>
          <w:bCs/>
          <w:lang w:eastAsia="en-US"/>
        </w:rPr>
      </w:pPr>
    </w:p>
    <w:p w:rsidR="00B02783" w:rsidRPr="007C4CAF" w:rsidRDefault="00B02783" w:rsidP="008A7E41">
      <w:pPr>
        <w:jc w:val="center"/>
        <w:rPr>
          <w:b/>
          <w:bCs/>
          <w:lang w:eastAsia="en-US"/>
        </w:rPr>
      </w:pPr>
      <w:r w:rsidRPr="007C4CAF">
        <w:rPr>
          <w:b/>
          <w:bCs/>
          <w:lang w:eastAsia="en-US"/>
        </w:rPr>
        <w:t xml:space="preserve">Критерии оценки знаний студентов </w:t>
      </w:r>
    </w:p>
    <w:p w:rsidR="00B02783" w:rsidRPr="007C4CAF" w:rsidRDefault="00B02783" w:rsidP="008A7E41">
      <w:pPr>
        <w:jc w:val="center"/>
        <w:rPr>
          <w:b/>
          <w:bCs/>
          <w:lang w:eastAsia="en-US"/>
        </w:rPr>
      </w:pPr>
      <w:r w:rsidRPr="007C4CAF">
        <w:rPr>
          <w:b/>
          <w:bCs/>
          <w:lang w:eastAsia="en-US"/>
        </w:rPr>
        <w:t xml:space="preserve">(пороговый уровень </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4007"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Отлично</w:t>
            </w:r>
          </w:p>
        </w:tc>
        <w:tc>
          <w:tcPr>
            <w:tcW w:w="4007" w:type="pct"/>
          </w:tcPr>
          <w:p w:rsidR="00B02783" w:rsidRPr="007C4CAF" w:rsidRDefault="00B02783" w:rsidP="00E80F41">
            <w:pPr>
              <w:jc w:val="both"/>
              <w:rPr>
                <w:bCs/>
                <w:lang w:eastAsia="en-US"/>
              </w:rPr>
            </w:pPr>
            <w:r w:rsidRPr="007C4CAF">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2783" w:rsidRPr="007C4CAF" w:rsidRDefault="00B02783" w:rsidP="00E80F41">
            <w:pPr>
              <w:jc w:val="both"/>
              <w:rPr>
                <w:bCs/>
                <w:lang w:eastAsia="en-US"/>
              </w:rPr>
            </w:pPr>
            <w:r w:rsidRPr="007C4CAF">
              <w:rPr>
                <w:bCs/>
                <w:lang w:eastAsia="en-US"/>
              </w:rPr>
              <w:t>- делает квалифицированные выводы и обобщения;</w:t>
            </w:r>
          </w:p>
          <w:p w:rsidR="00B02783" w:rsidRPr="007C4CAF" w:rsidRDefault="00B02783" w:rsidP="00E80F41">
            <w:pPr>
              <w:jc w:val="both"/>
              <w:rPr>
                <w:bCs/>
                <w:lang w:eastAsia="en-US"/>
              </w:rPr>
            </w:pPr>
            <w:r w:rsidRPr="007C4CAF">
              <w:rPr>
                <w:bCs/>
                <w:lang w:eastAsia="en-US"/>
              </w:rPr>
              <w:t>- владеет на высококвалифицированном уровне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Хорошо</w:t>
            </w:r>
          </w:p>
        </w:tc>
        <w:tc>
          <w:tcPr>
            <w:tcW w:w="4007" w:type="pct"/>
          </w:tcPr>
          <w:p w:rsidR="00B02783" w:rsidRPr="007C4CAF" w:rsidRDefault="00B02783" w:rsidP="00E80F41">
            <w:pPr>
              <w:jc w:val="both"/>
              <w:rPr>
                <w:bCs/>
                <w:lang w:eastAsia="en-US"/>
              </w:rPr>
            </w:pPr>
            <w:r w:rsidRPr="007C4CAF">
              <w:rPr>
                <w:bCs/>
                <w:lang w:eastAsia="en-US"/>
              </w:rPr>
              <w:t>- студент твердо усвоил тему, грамотно и по существу излагает ее, опираясь на знания основной и дополнительной литературы;</w:t>
            </w:r>
          </w:p>
          <w:p w:rsidR="00B02783" w:rsidRPr="007C4CAF" w:rsidRDefault="00B02783" w:rsidP="00E80F41">
            <w:pPr>
              <w:jc w:val="both"/>
              <w:rPr>
                <w:bCs/>
                <w:lang w:eastAsia="en-US"/>
              </w:rPr>
            </w:pPr>
            <w:r w:rsidRPr="007C4CAF">
              <w:rPr>
                <w:bCs/>
                <w:lang w:eastAsia="en-US"/>
              </w:rPr>
              <w:t>- затрудняется в формулировании квалифицированных выводов и обобщений;</w:t>
            </w:r>
          </w:p>
          <w:p w:rsidR="00B02783" w:rsidRPr="007C4CAF" w:rsidRDefault="00B02783" w:rsidP="00E80F41">
            <w:pPr>
              <w:jc w:val="both"/>
              <w:rPr>
                <w:bCs/>
                <w:lang w:eastAsia="en-US"/>
              </w:rPr>
            </w:pPr>
            <w:r w:rsidRPr="007C4CAF">
              <w:rPr>
                <w:bCs/>
                <w:lang w:eastAsia="en-US"/>
              </w:rPr>
              <w:t>- владеет на достаточном уровне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Удовлетворительно</w:t>
            </w:r>
          </w:p>
        </w:tc>
        <w:tc>
          <w:tcPr>
            <w:tcW w:w="4007" w:type="pct"/>
          </w:tcPr>
          <w:p w:rsidR="00B02783" w:rsidRPr="007C4CAF" w:rsidRDefault="00B02783" w:rsidP="00E80F41">
            <w:pPr>
              <w:jc w:val="both"/>
              <w:rPr>
                <w:bCs/>
                <w:lang w:eastAsia="en-US"/>
              </w:rPr>
            </w:pPr>
            <w:r w:rsidRPr="007C4CAF">
              <w:rPr>
                <w:bCs/>
                <w:lang w:eastAsia="en-US"/>
              </w:rPr>
              <w:t>- студент ориентируется в материале, однако затрудняется в его изложении;</w:t>
            </w:r>
          </w:p>
          <w:p w:rsidR="00B02783" w:rsidRPr="007C4CAF" w:rsidRDefault="00B02783" w:rsidP="00E80F41">
            <w:pPr>
              <w:jc w:val="both"/>
              <w:rPr>
                <w:bCs/>
                <w:lang w:eastAsia="en-US"/>
              </w:rPr>
            </w:pPr>
            <w:r w:rsidRPr="007C4CAF">
              <w:rPr>
                <w:bCs/>
                <w:lang w:eastAsia="en-US"/>
              </w:rPr>
              <w:t>- показывает недостаточность знаний основной и дополнительной литературы;</w:t>
            </w:r>
          </w:p>
          <w:p w:rsidR="00B02783" w:rsidRPr="007C4CAF" w:rsidRDefault="00B02783" w:rsidP="00E80F41">
            <w:pPr>
              <w:jc w:val="both"/>
              <w:rPr>
                <w:bCs/>
                <w:lang w:eastAsia="en-US"/>
              </w:rPr>
            </w:pPr>
            <w:r w:rsidRPr="007C4CAF">
              <w:rPr>
                <w:bCs/>
                <w:lang w:eastAsia="en-US"/>
              </w:rPr>
              <w:t>- слабо аргументирует научные положения;</w:t>
            </w:r>
          </w:p>
          <w:p w:rsidR="00B02783" w:rsidRPr="007C4CAF" w:rsidRDefault="00B02783" w:rsidP="00E80F41">
            <w:pPr>
              <w:jc w:val="both"/>
              <w:rPr>
                <w:bCs/>
                <w:lang w:eastAsia="en-US"/>
              </w:rPr>
            </w:pPr>
            <w:r w:rsidRPr="007C4CAF">
              <w:rPr>
                <w:bCs/>
                <w:lang w:eastAsia="en-US"/>
              </w:rPr>
              <w:t>- практически не способен сформулировать выводы и обобщения;</w:t>
            </w:r>
          </w:p>
          <w:p w:rsidR="00B02783" w:rsidRPr="007C4CAF" w:rsidRDefault="00B02783" w:rsidP="00E80F41">
            <w:pPr>
              <w:jc w:val="both"/>
              <w:rPr>
                <w:bCs/>
                <w:lang w:eastAsia="en-US"/>
              </w:rPr>
            </w:pPr>
            <w:r w:rsidRPr="007C4CAF">
              <w:rPr>
                <w:bCs/>
                <w:lang w:eastAsia="en-US"/>
              </w:rPr>
              <w:t>- частично владеет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Неудовлетворительно</w:t>
            </w:r>
          </w:p>
        </w:tc>
        <w:tc>
          <w:tcPr>
            <w:tcW w:w="4007" w:type="pct"/>
          </w:tcPr>
          <w:p w:rsidR="00B02783" w:rsidRPr="007C4CAF" w:rsidRDefault="00B02783" w:rsidP="00E80F41">
            <w:pPr>
              <w:jc w:val="both"/>
              <w:rPr>
                <w:bCs/>
                <w:lang w:eastAsia="en-US"/>
              </w:rPr>
            </w:pPr>
            <w:r w:rsidRPr="007C4CAF">
              <w:rPr>
                <w:bCs/>
                <w:lang w:eastAsia="en-US"/>
              </w:rPr>
              <w:t>- студент не усвоил значительной части материала;</w:t>
            </w:r>
          </w:p>
          <w:p w:rsidR="00B02783" w:rsidRPr="007C4CAF" w:rsidRDefault="00B02783" w:rsidP="00E80F41">
            <w:pPr>
              <w:jc w:val="both"/>
              <w:rPr>
                <w:bCs/>
                <w:lang w:eastAsia="en-US"/>
              </w:rPr>
            </w:pPr>
            <w:r w:rsidRPr="007C4CAF">
              <w:rPr>
                <w:bCs/>
                <w:lang w:eastAsia="en-US"/>
              </w:rPr>
              <w:t>-  не может аргументировать научные положения;</w:t>
            </w:r>
          </w:p>
          <w:p w:rsidR="00B02783" w:rsidRPr="007C4CAF" w:rsidRDefault="00B02783" w:rsidP="00E80F41">
            <w:pPr>
              <w:jc w:val="both"/>
              <w:rPr>
                <w:bCs/>
                <w:lang w:eastAsia="en-US"/>
              </w:rPr>
            </w:pPr>
            <w:r w:rsidRPr="007C4CAF">
              <w:rPr>
                <w:bCs/>
                <w:lang w:eastAsia="en-US"/>
              </w:rPr>
              <w:t>- не формулирует квалифицированных выводов и обобщений;</w:t>
            </w:r>
          </w:p>
          <w:p w:rsidR="00B02783" w:rsidRPr="007C4CAF" w:rsidRDefault="00B02783" w:rsidP="00E80F41">
            <w:pPr>
              <w:jc w:val="both"/>
              <w:rPr>
                <w:bCs/>
                <w:lang w:eastAsia="en-US"/>
              </w:rPr>
            </w:pPr>
            <w:r w:rsidRPr="007C4CAF">
              <w:rPr>
                <w:bCs/>
                <w:lang w:eastAsia="en-US"/>
              </w:rPr>
              <w:t>- не владеет системой понятий.</w:t>
            </w:r>
          </w:p>
        </w:tc>
      </w:tr>
    </w:tbl>
    <w:p w:rsidR="00B02783" w:rsidRPr="007C4CAF" w:rsidRDefault="00B02783" w:rsidP="008A7E41">
      <w:pPr>
        <w:jc w:val="center"/>
        <w:rPr>
          <w:bCs/>
          <w:lang w:eastAsia="en-US"/>
        </w:rPr>
      </w:pPr>
    </w:p>
    <w:p w:rsidR="00B02783" w:rsidRPr="007C4CAF" w:rsidRDefault="00B02783" w:rsidP="008A7E41">
      <w:pPr>
        <w:jc w:val="center"/>
        <w:rPr>
          <w:b/>
          <w:bCs/>
          <w:lang w:eastAsia="en-US"/>
        </w:rPr>
      </w:pPr>
      <w:r w:rsidRPr="007C4CAF">
        <w:rPr>
          <w:b/>
          <w:bCs/>
          <w:lang w:eastAsia="en-US"/>
        </w:rPr>
        <w:t xml:space="preserve">Критерии оценки умений студентов по решению учебно-профессиональных задач и заданий </w:t>
      </w:r>
    </w:p>
    <w:p w:rsidR="00B02783" w:rsidRPr="007C4CAF" w:rsidRDefault="00B02783" w:rsidP="008A7E41">
      <w:pPr>
        <w:jc w:val="center"/>
        <w:rPr>
          <w:b/>
          <w:bCs/>
          <w:lang w:eastAsia="en-US"/>
        </w:rPr>
      </w:pPr>
      <w:r w:rsidRPr="007C4CAF">
        <w:rPr>
          <w:b/>
          <w:bCs/>
          <w:lang w:eastAsia="en-US"/>
        </w:rPr>
        <w:t xml:space="preserve">(продвинутый уровень </w:t>
      </w:r>
      <w:r w:rsidRPr="007C4CAF">
        <w:rPr>
          <w:b/>
          <w:bCs/>
          <w:vanish/>
          <w:lang w:eastAsia="en-US"/>
        </w:rPr>
        <w:t>но овень сформированности компетенции)</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3629"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Отлично</w:t>
            </w:r>
          </w:p>
        </w:tc>
        <w:tc>
          <w:tcPr>
            <w:tcW w:w="3629" w:type="pct"/>
          </w:tcPr>
          <w:p w:rsidR="00B02783" w:rsidRPr="007C4CAF" w:rsidRDefault="00B02783" w:rsidP="008365A6">
            <w:pPr>
              <w:jc w:val="both"/>
              <w:rPr>
                <w:bCs/>
                <w:lang w:eastAsia="en-US"/>
              </w:rPr>
            </w:pPr>
            <w:r w:rsidRPr="007C4CAF">
              <w:rPr>
                <w:bCs/>
                <w:lang w:eastAsia="en-US"/>
              </w:rPr>
              <w:t xml:space="preserve">студент самостоятельно и правильно решил учебно-профессиональную задачу или задание, уверенно, логично, </w:t>
            </w:r>
            <w:r w:rsidRPr="007C4CAF">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lastRenderedPageBreak/>
              <w:t>Хорошо</w:t>
            </w:r>
          </w:p>
        </w:tc>
        <w:tc>
          <w:tcPr>
            <w:tcW w:w="3629" w:type="pct"/>
          </w:tcPr>
          <w:p w:rsidR="00B02783" w:rsidRPr="007C4CAF" w:rsidRDefault="00B02783" w:rsidP="008365A6">
            <w:pPr>
              <w:jc w:val="both"/>
              <w:rPr>
                <w:bCs/>
                <w:lang w:eastAsia="en-US"/>
              </w:rPr>
            </w:pPr>
            <w:r w:rsidRPr="007C4CAF">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Удовлетворительно</w:t>
            </w:r>
          </w:p>
        </w:tc>
        <w:tc>
          <w:tcPr>
            <w:tcW w:w="3629" w:type="pct"/>
          </w:tcPr>
          <w:p w:rsidR="00B02783" w:rsidRPr="007C4CAF" w:rsidRDefault="00B02783" w:rsidP="008365A6">
            <w:pPr>
              <w:jc w:val="both"/>
              <w:rPr>
                <w:bCs/>
                <w:lang w:eastAsia="en-US"/>
              </w:rPr>
            </w:pPr>
            <w:r w:rsidRPr="007C4CAF">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Неудовлетворительно</w:t>
            </w:r>
          </w:p>
        </w:tc>
        <w:tc>
          <w:tcPr>
            <w:tcW w:w="3629" w:type="pct"/>
          </w:tcPr>
          <w:p w:rsidR="00B02783" w:rsidRPr="007C4CAF" w:rsidRDefault="00B02783" w:rsidP="006A0271">
            <w:pPr>
              <w:rPr>
                <w:bCs/>
                <w:lang w:eastAsia="en-US"/>
              </w:rPr>
            </w:pPr>
            <w:r w:rsidRPr="007C4CAF">
              <w:rPr>
                <w:bCs/>
                <w:lang w:eastAsia="en-US"/>
              </w:rPr>
              <w:t xml:space="preserve">студент не решил учебно-профессиональную задачу или задание. </w:t>
            </w:r>
          </w:p>
        </w:tc>
      </w:tr>
    </w:tbl>
    <w:p w:rsidR="00B02783" w:rsidRPr="007C4CAF" w:rsidRDefault="00B02783" w:rsidP="008A7E41">
      <w:pPr>
        <w:jc w:val="center"/>
        <w:rPr>
          <w:bCs/>
          <w:lang w:eastAsia="en-US"/>
        </w:rPr>
      </w:pPr>
    </w:p>
    <w:p w:rsidR="00B02783" w:rsidRPr="007C4CAF" w:rsidRDefault="00B02783" w:rsidP="008A7E41">
      <w:pPr>
        <w:jc w:val="center"/>
        <w:rPr>
          <w:bCs/>
          <w:lang w:eastAsia="en-US"/>
        </w:rPr>
      </w:pPr>
      <w:r w:rsidRPr="007C4CAF">
        <w:rPr>
          <w:b/>
          <w:lang w:eastAsia="en-US"/>
        </w:rPr>
        <w:t xml:space="preserve">Критерии оценки владения студентами навыками </w:t>
      </w:r>
      <w:r w:rsidRPr="007C4CAF">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02783" w:rsidRPr="007C4CAF" w:rsidTr="006A0271">
        <w:trPr>
          <w:jc w:val="center"/>
        </w:trPr>
        <w:tc>
          <w:tcPr>
            <w:tcW w:w="1390"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3610"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Отлично</w:t>
            </w:r>
          </w:p>
        </w:tc>
        <w:tc>
          <w:tcPr>
            <w:tcW w:w="3610" w:type="pct"/>
          </w:tcPr>
          <w:p w:rsidR="00B02783" w:rsidRPr="007C4CAF" w:rsidRDefault="00B02783" w:rsidP="008365A6">
            <w:pPr>
              <w:jc w:val="both"/>
              <w:rPr>
                <w:bCs/>
                <w:lang w:eastAsia="en-US"/>
              </w:rPr>
            </w:pPr>
            <w:r w:rsidRPr="007C4CAF">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C4CAF">
              <w:rPr>
                <w:bCs/>
                <w:lang w:eastAsia="en-US"/>
              </w:rPr>
              <w:t>стади</w:t>
            </w:r>
            <w:proofErr w:type="spellEnd"/>
            <w:r w:rsidRPr="007C4CAF">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Хорошо</w:t>
            </w:r>
          </w:p>
        </w:tc>
        <w:tc>
          <w:tcPr>
            <w:tcW w:w="3610" w:type="pct"/>
          </w:tcPr>
          <w:p w:rsidR="00B02783" w:rsidRPr="007C4CAF" w:rsidRDefault="00B02783" w:rsidP="008365A6">
            <w:pPr>
              <w:jc w:val="both"/>
              <w:rPr>
                <w:bCs/>
                <w:lang w:eastAsia="en-US"/>
              </w:rPr>
            </w:pPr>
            <w:r w:rsidRPr="007C4CAF">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C4CAF">
              <w:rPr>
                <w:bCs/>
                <w:lang w:eastAsia="en-US"/>
              </w:rPr>
              <w:t>стади</w:t>
            </w:r>
            <w:proofErr w:type="spellEnd"/>
            <w:r w:rsidRPr="007C4CAF">
              <w:rPr>
                <w:bCs/>
                <w:lang w:eastAsia="en-US"/>
              </w:rPr>
              <w:t xml:space="preserve"> не всегда использовались рациональные методики; ответы в основном были краткими, но не всегда четкими.</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Удовлетворительно</w:t>
            </w:r>
          </w:p>
        </w:tc>
        <w:tc>
          <w:tcPr>
            <w:tcW w:w="3610" w:type="pct"/>
          </w:tcPr>
          <w:p w:rsidR="00B02783" w:rsidRPr="007C4CAF" w:rsidRDefault="00B02783" w:rsidP="008365A6">
            <w:pPr>
              <w:jc w:val="both"/>
              <w:rPr>
                <w:bCs/>
                <w:lang w:eastAsia="en-US"/>
              </w:rPr>
            </w:pPr>
            <w:r w:rsidRPr="007C4CAF">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C4CAF">
              <w:rPr>
                <w:bCs/>
                <w:lang w:eastAsia="en-US"/>
              </w:rPr>
              <w:t>стади</w:t>
            </w:r>
            <w:proofErr w:type="spellEnd"/>
            <w:r w:rsidRPr="007C4CAF">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Неудовлетворительно</w:t>
            </w:r>
          </w:p>
        </w:tc>
        <w:tc>
          <w:tcPr>
            <w:tcW w:w="3610" w:type="pct"/>
          </w:tcPr>
          <w:p w:rsidR="00B02783" w:rsidRPr="007C4CAF" w:rsidRDefault="00B02783" w:rsidP="006A0271">
            <w:pPr>
              <w:rPr>
                <w:bCs/>
                <w:lang w:eastAsia="en-US"/>
              </w:rPr>
            </w:pPr>
            <w:r w:rsidRPr="007C4CAF">
              <w:rPr>
                <w:bCs/>
                <w:lang w:eastAsia="en-US"/>
              </w:rPr>
              <w:t>не выполнены требования, предъявляемые к навыкам, оцениваемым “удовлетворительно”.</w:t>
            </w:r>
          </w:p>
        </w:tc>
      </w:tr>
    </w:tbl>
    <w:p w:rsidR="00B02783" w:rsidRPr="007C4CAF" w:rsidRDefault="00B02783" w:rsidP="00FC3B95">
      <w:pPr>
        <w:ind w:left="360"/>
        <w:jc w:val="both"/>
        <w:rPr>
          <w:b/>
        </w:rPr>
      </w:pPr>
    </w:p>
    <w:p w:rsidR="00B02783" w:rsidRPr="007C4CAF" w:rsidRDefault="00B02783" w:rsidP="00473DA1">
      <w:pPr>
        <w:numPr>
          <w:ilvl w:val="0"/>
          <w:numId w:val="66"/>
        </w:numPr>
        <w:autoSpaceDE w:val="0"/>
        <w:autoSpaceDN w:val="0"/>
        <w:adjustRightInd w:val="0"/>
        <w:ind w:left="-284" w:firstLine="284"/>
        <w:jc w:val="both"/>
        <w:rPr>
          <w:b/>
          <w:bCs/>
        </w:rPr>
      </w:pPr>
      <w:r w:rsidRPr="007C4CA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02783" w:rsidRPr="007C4CAF" w:rsidRDefault="00B02783" w:rsidP="00473DA1">
      <w:pPr>
        <w:pStyle w:val="a4"/>
        <w:ind w:left="-284" w:firstLine="284"/>
        <w:rPr>
          <w:b/>
        </w:rPr>
      </w:pPr>
    </w:p>
    <w:p w:rsidR="00B02783" w:rsidRPr="007C4CAF" w:rsidRDefault="00B02783" w:rsidP="004E4A5C">
      <w:pPr>
        <w:rPr>
          <w:b/>
        </w:rPr>
      </w:pPr>
      <w:r w:rsidRPr="007C4CAF">
        <w:rPr>
          <w:b/>
        </w:rPr>
        <w:t xml:space="preserve">Тест </w:t>
      </w:r>
    </w:p>
    <w:p w:rsidR="00B02783" w:rsidRPr="007C4CAF" w:rsidRDefault="00B02783" w:rsidP="004E4A5C">
      <w:pPr>
        <w:ind w:firstLine="720"/>
        <w:jc w:val="center"/>
        <w:rPr>
          <w:b/>
          <w:color w:val="000000"/>
        </w:rPr>
      </w:pPr>
    </w:p>
    <w:p w:rsidR="00B02783" w:rsidRPr="007C4CAF" w:rsidRDefault="00B02783" w:rsidP="004E4A5C">
      <w:pPr>
        <w:shd w:val="clear" w:color="auto" w:fill="FFFFFF"/>
        <w:rPr>
          <w:color w:val="000000"/>
        </w:rPr>
      </w:pPr>
      <w:r w:rsidRPr="007C4CAF">
        <w:rPr>
          <w:b/>
          <w:bCs/>
          <w:color w:val="000000"/>
        </w:rPr>
        <w:t>1. «Маркетинг» и «сбыт» — понятия:</w:t>
      </w:r>
      <w:r w:rsidRPr="007C4CAF">
        <w:rPr>
          <w:i/>
          <w:color w:val="000000"/>
        </w:rPr>
        <w:br/>
      </w:r>
      <w:r w:rsidRPr="007C4CAF">
        <w:rPr>
          <w:color w:val="000000"/>
        </w:rPr>
        <w:t>1. противоположные</w:t>
      </w:r>
      <w:r w:rsidRPr="007C4CAF">
        <w:rPr>
          <w:color w:val="000000"/>
        </w:rPr>
        <w:br/>
        <w:t>2.равнозначные</w:t>
      </w:r>
      <w:r w:rsidRPr="007C4CAF">
        <w:rPr>
          <w:color w:val="000000"/>
        </w:rPr>
        <w:br/>
        <w:t>3.самостоятельные</w:t>
      </w:r>
      <w:r w:rsidRPr="007C4CAF">
        <w:rPr>
          <w:color w:val="000000"/>
        </w:rPr>
        <w:br/>
        <w:t>4.близкие по содержанию</w:t>
      </w:r>
    </w:p>
    <w:p w:rsidR="00B02783" w:rsidRPr="007C4CAF" w:rsidRDefault="00B02783" w:rsidP="004E4A5C">
      <w:pPr>
        <w:shd w:val="clear" w:color="auto" w:fill="FFFFFF"/>
        <w:rPr>
          <w:color w:val="000000"/>
        </w:rPr>
      </w:pPr>
      <w:r w:rsidRPr="007C4CAF">
        <w:rPr>
          <w:b/>
          <w:bCs/>
          <w:color w:val="000000"/>
        </w:rPr>
        <w:t>2. Маркетинг-</w:t>
      </w:r>
      <w:proofErr w:type="spellStart"/>
      <w:r w:rsidRPr="007C4CAF">
        <w:rPr>
          <w:b/>
          <w:bCs/>
          <w:color w:val="000000"/>
        </w:rPr>
        <w:t>микс</w:t>
      </w:r>
      <w:proofErr w:type="spellEnd"/>
      <w:r w:rsidRPr="007C4CAF">
        <w:rPr>
          <w:b/>
          <w:bCs/>
          <w:color w:val="000000"/>
        </w:rPr>
        <w:t xml:space="preserve"> — это:</w:t>
      </w:r>
      <w:r w:rsidRPr="007C4CAF">
        <w:rPr>
          <w:color w:val="000000"/>
        </w:rPr>
        <w:br/>
        <w:t>1. набор маркетинговых инструментов для решения задач фирмы на целевом</w:t>
      </w:r>
      <w:r w:rsidRPr="007C4CAF">
        <w:rPr>
          <w:b/>
          <w:color w:val="000000"/>
        </w:rPr>
        <w:t xml:space="preserve"> рынке</w:t>
      </w:r>
      <w:r w:rsidRPr="007C4CAF">
        <w:rPr>
          <w:color w:val="000000"/>
        </w:rPr>
        <w:br/>
        <w:t>2.особая целевая программа поведения на рынке</w:t>
      </w:r>
      <w:r w:rsidRPr="007C4CAF">
        <w:rPr>
          <w:color w:val="000000"/>
        </w:rPr>
        <w:br/>
        <w:t>3.целевая программа товарной политики фирмы</w:t>
      </w:r>
      <w:r w:rsidRPr="007C4CAF">
        <w:rPr>
          <w:color w:val="000000"/>
        </w:rPr>
        <w:br/>
        <w:t>4.ценовая программа политики фирмы на целевом рынке</w:t>
      </w:r>
    </w:p>
    <w:p w:rsidR="00B02783" w:rsidRPr="007C4CAF" w:rsidRDefault="00B02783" w:rsidP="004E4A5C">
      <w:pPr>
        <w:shd w:val="clear" w:color="auto" w:fill="FFFFFF"/>
        <w:rPr>
          <w:color w:val="000000"/>
        </w:rPr>
      </w:pPr>
      <w:r w:rsidRPr="007C4CAF">
        <w:rPr>
          <w:b/>
          <w:bCs/>
          <w:color w:val="000000"/>
        </w:rPr>
        <w:t>3. Выделите в нижеследующих правильную стратегию сочетания видов спроса и маркетинга:</w:t>
      </w:r>
      <w:r w:rsidRPr="007C4CAF">
        <w:rPr>
          <w:color w:val="000000"/>
        </w:rPr>
        <w:br/>
        <w:t>1.в ситуации, когда покупатели безразличны к имеющимся на рынке товарам, необходим стимулирующий маркетинг</w:t>
      </w:r>
      <w:r w:rsidRPr="007C4CAF">
        <w:rPr>
          <w:color w:val="000000"/>
        </w:rPr>
        <w:br/>
        <w:t>2.когда повышается интерес покупателей к товару, то следует применять ремаркетинг</w:t>
      </w:r>
      <w:r w:rsidRPr="007C4CAF">
        <w:rPr>
          <w:color w:val="000000"/>
        </w:rPr>
        <w:br/>
        <w:t>3.когда спрос уравновешен предложением, то целесообразен демаркетинг</w:t>
      </w:r>
      <w:r w:rsidRPr="007C4CAF">
        <w:rPr>
          <w:color w:val="000000"/>
        </w:rPr>
        <w:br/>
        <w:t>4. если на рынке имеет место неравномерный спрос на товары, то следует применять конверсионный маркетинг</w:t>
      </w:r>
      <w:r w:rsidRPr="007C4CAF">
        <w:rPr>
          <w:color w:val="000000"/>
        </w:rPr>
        <w:br/>
        <w:t>5.на рынке возник очень высокий (ажиотажный) спрос и его в данное время не удается удовлетворить, для чего нужно обратиться к противодействующему маркетингу</w:t>
      </w:r>
    </w:p>
    <w:p w:rsidR="00B02783" w:rsidRPr="007C4CAF" w:rsidRDefault="00B02783" w:rsidP="004E4A5C">
      <w:pPr>
        <w:shd w:val="clear" w:color="auto" w:fill="FFFFFF"/>
        <w:rPr>
          <w:color w:val="000000"/>
        </w:rPr>
      </w:pPr>
      <w:r w:rsidRPr="007C4CAF">
        <w:rPr>
          <w:b/>
          <w:bCs/>
          <w:color w:val="000000"/>
        </w:rPr>
        <w:t>4. При каких условиях возможно применение маркетинга на отечественном рынке:</w:t>
      </w:r>
      <w:r w:rsidRPr="007C4CAF">
        <w:rPr>
          <w:color w:val="000000"/>
        </w:rPr>
        <w:t xml:space="preserve"> 1.маркетингцелесообразен на рынках с развитой рыночной экономикой</w:t>
      </w:r>
      <w:r w:rsidRPr="007C4CAF">
        <w:rPr>
          <w:color w:val="000000"/>
        </w:rPr>
        <w:br/>
        <w:t>2.на незрелом рынке возможно только частичное использование теории маркетинга</w:t>
      </w:r>
      <w:r w:rsidRPr="007C4CAF">
        <w:rPr>
          <w:color w:val="000000"/>
        </w:rPr>
        <w:br/>
        <w:t>3.квалифицированный маркетинг может быть осуществлен только под руководством специалиста-профессионала</w:t>
      </w:r>
      <w:r w:rsidRPr="007C4CAF">
        <w:rPr>
          <w:color w:val="000000"/>
        </w:rPr>
        <w:br/>
        <w:t>4.маркетинг на российском рынке чисто теоретическая дисциплина и станет необходим по мере выхода экономики России на уровень развитых стран</w:t>
      </w:r>
    </w:p>
    <w:p w:rsidR="00B02783" w:rsidRPr="007C4CAF" w:rsidRDefault="00B02783" w:rsidP="004E4A5C">
      <w:pPr>
        <w:shd w:val="clear" w:color="auto" w:fill="FFFFFF"/>
        <w:rPr>
          <w:color w:val="000000"/>
        </w:rPr>
      </w:pPr>
      <w:r w:rsidRPr="007C4CAF">
        <w:rPr>
          <w:b/>
          <w:bCs/>
          <w:color w:val="000000"/>
        </w:rPr>
        <w:t>5. Развитие сети бензоколонок корпорацией, владеющей нефтеперерабатывающим заводом, это пример стратегии:</w:t>
      </w:r>
      <w:r w:rsidRPr="007C4CAF">
        <w:rPr>
          <w:color w:val="000000"/>
        </w:rPr>
        <w:br/>
        <w:t>1. вертикальной интеграции</w:t>
      </w:r>
      <w:r w:rsidRPr="007C4CAF">
        <w:rPr>
          <w:color w:val="000000"/>
        </w:rPr>
        <w:br/>
        <w:t>2.развития продукта</w:t>
      </w:r>
      <w:r w:rsidRPr="007C4CAF">
        <w:rPr>
          <w:color w:val="000000"/>
        </w:rPr>
        <w:br/>
        <w:t>3.горизонтальной диверсификации</w:t>
      </w:r>
      <w:r w:rsidRPr="007C4CAF">
        <w:rPr>
          <w:color w:val="000000"/>
        </w:rPr>
        <w:br/>
        <w:t>4.фокусирующей дифференциации</w:t>
      </w:r>
    </w:p>
    <w:p w:rsidR="00B02783" w:rsidRPr="007C4CAF" w:rsidRDefault="00B02783" w:rsidP="004E4A5C">
      <w:pPr>
        <w:shd w:val="clear" w:color="auto" w:fill="FFFFFF"/>
        <w:rPr>
          <w:color w:val="000000"/>
        </w:rPr>
      </w:pPr>
      <w:r w:rsidRPr="007C4CAF">
        <w:rPr>
          <w:b/>
          <w:bCs/>
          <w:color w:val="000000"/>
        </w:rPr>
        <w:t>6. Составные элементы стратегической программы маркетинга:</w:t>
      </w:r>
      <w:r w:rsidRPr="007C4CAF">
        <w:rPr>
          <w:color w:val="000000"/>
        </w:rPr>
        <w:br/>
        <w:t>1. политика сбыта и стимулирования сбыта</w:t>
      </w:r>
      <w:r w:rsidRPr="007C4CAF">
        <w:rPr>
          <w:color w:val="000000"/>
        </w:rPr>
        <w:br/>
        <w:t>2.товарная политика</w:t>
      </w:r>
      <w:r w:rsidRPr="007C4CAF">
        <w:rPr>
          <w:color w:val="000000"/>
        </w:rPr>
        <w:br/>
        <w:t>3.ценовая политика</w:t>
      </w:r>
      <w:r w:rsidRPr="007C4CAF">
        <w:rPr>
          <w:color w:val="000000"/>
        </w:rPr>
        <w:br/>
        <w:t xml:space="preserve">4.все ответы верные </w:t>
      </w:r>
    </w:p>
    <w:p w:rsidR="00B02783" w:rsidRPr="007C4CAF" w:rsidRDefault="00B02783" w:rsidP="004E4A5C">
      <w:pPr>
        <w:shd w:val="clear" w:color="auto" w:fill="FFFFFF"/>
        <w:rPr>
          <w:color w:val="000000"/>
        </w:rPr>
      </w:pPr>
      <w:r w:rsidRPr="007C4CAF">
        <w:rPr>
          <w:b/>
          <w:bCs/>
          <w:color w:val="000000"/>
        </w:rPr>
        <w:t>7. Стратегию маркетинга нужно изменить в тех случаях:</w:t>
      </w:r>
      <w:r w:rsidRPr="007C4CAF">
        <w:rPr>
          <w:color w:val="000000"/>
        </w:rPr>
        <w:br/>
        <w:t>1. когда этого требуют конкретные потребители</w:t>
      </w:r>
      <w:r w:rsidRPr="007C4CAF">
        <w:rPr>
          <w:color w:val="000000"/>
        </w:rPr>
        <w:br/>
        <w:t>2. вследствие изменения условий реализации комплекса маркетинга, не обеспечивающих фирме получение намечаемых объемов продажи, прибыли</w:t>
      </w:r>
      <w:r w:rsidRPr="007C4CAF">
        <w:rPr>
          <w:color w:val="000000"/>
        </w:rPr>
        <w:br/>
        <w:t>3.когда это обусловлено интересами новых деловых партнеров фирмы</w:t>
      </w:r>
      <w:r w:rsidRPr="007C4CAF">
        <w:rPr>
          <w:color w:val="000000"/>
        </w:rPr>
        <w:br/>
        <w:t>4.в зависимости от изменения вида спроса на товары</w:t>
      </w:r>
      <w:r w:rsidRPr="007C4CAF">
        <w:rPr>
          <w:color w:val="000000"/>
        </w:rPr>
        <w:br/>
        <w:t>5.в зависимости от прогнозов изменения ситуации на рынке</w:t>
      </w:r>
    </w:p>
    <w:p w:rsidR="00B02783" w:rsidRPr="007C4CAF" w:rsidRDefault="00B02783" w:rsidP="004E4A5C">
      <w:pPr>
        <w:shd w:val="clear" w:color="auto" w:fill="FFFFFF"/>
        <w:rPr>
          <w:color w:val="000000"/>
        </w:rPr>
      </w:pPr>
      <w:r w:rsidRPr="007C4CAF">
        <w:rPr>
          <w:b/>
          <w:bCs/>
          <w:color w:val="000000"/>
        </w:rPr>
        <w:t>8. Сущность маркетинга состоит в том, чтобы</w:t>
      </w:r>
      <w:r w:rsidRPr="007C4CAF">
        <w:rPr>
          <w:color w:val="000000"/>
        </w:rPr>
        <w:br/>
        <w:t>1.найти рынки сбыта товаров и услуг</w:t>
      </w:r>
      <w:r w:rsidRPr="007C4CAF">
        <w:rPr>
          <w:color w:val="000000"/>
        </w:rPr>
        <w:br/>
        <w:t>2.изучить спрос на товары и услуги</w:t>
      </w:r>
      <w:r w:rsidRPr="007C4CAF">
        <w:rPr>
          <w:color w:val="000000"/>
        </w:rPr>
        <w:br/>
      </w:r>
      <w:r w:rsidRPr="007C4CAF">
        <w:rPr>
          <w:color w:val="000000"/>
        </w:rPr>
        <w:lastRenderedPageBreak/>
        <w:t xml:space="preserve">3.найти потребность и удовлетворить ее </w:t>
      </w:r>
      <w:r w:rsidRPr="007C4CAF">
        <w:rPr>
          <w:color w:val="000000"/>
        </w:rPr>
        <w:br/>
        <w:t>4.выявить потребителей товаров и услуг</w:t>
      </w:r>
      <w:r w:rsidRPr="007C4CAF">
        <w:rPr>
          <w:color w:val="000000"/>
        </w:rPr>
        <w:br/>
        <w:t>5.создать преимущество над конкурентами в реализации товаров</w:t>
      </w:r>
    </w:p>
    <w:p w:rsidR="00B02783" w:rsidRPr="007C4CAF" w:rsidRDefault="00B02783" w:rsidP="004E4A5C">
      <w:pPr>
        <w:shd w:val="clear" w:color="auto" w:fill="FFFFFF"/>
        <w:rPr>
          <w:color w:val="000000"/>
        </w:rPr>
      </w:pPr>
      <w:r w:rsidRPr="007C4CAF">
        <w:rPr>
          <w:b/>
          <w:bCs/>
          <w:color w:val="000000"/>
        </w:rPr>
        <w:t>9. Цель, ради которой потребитель совершает покупку:</w:t>
      </w:r>
      <w:r w:rsidRPr="007C4CAF">
        <w:rPr>
          <w:color w:val="000000"/>
        </w:rPr>
        <w:br/>
        <w:t>1. расширенный продукт</w:t>
      </w:r>
      <w:r w:rsidRPr="007C4CAF">
        <w:rPr>
          <w:color w:val="000000"/>
        </w:rPr>
        <w:br/>
        <w:t>2.продукт в полном смысле</w:t>
      </w:r>
      <w:r w:rsidRPr="007C4CAF">
        <w:rPr>
          <w:color w:val="000000"/>
        </w:rPr>
        <w:br/>
        <w:t>3.фактический продукт</w:t>
      </w:r>
      <w:r w:rsidRPr="007C4CAF">
        <w:rPr>
          <w:color w:val="000000"/>
        </w:rPr>
        <w:br/>
        <w:t xml:space="preserve">4.продукт по замыслу </w:t>
      </w:r>
    </w:p>
    <w:p w:rsidR="00B02783" w:rsidRPr="007C4CAF" w:rsidRDefault="00B02783" w:rsidP="004E4A5C">
      <w:pPr>
        <w:shd w:val="clear" w:color="auto" w:fill="FFFFFF"/>
        <w:rPr>
          <w:color w:val="000000"/>
        </w:rPr>
      </w:pPr>
      <w:r w:rsidRPr="007C4CAF">
        <w:rPr>
          <w:b/>
          <w:bCs/>
          <w:color w:val="000000"/>
        </w:rPr>
        <w:t>10. Что из нижеперечисленного относится к основным критериям сегментации товаров на рынке?</w:t>
      </w:r>
      <w:r w:rsidRPr="007C4CAF">
        <w:rPr>
          <w:color w:val="000000"/>
        </w:rPr>
        <w:br/>
        <w:t>1. привычки покупателей</w:t>
      </w:r>
      <w:r w:rsidRPr="007C4CAF">
        <w:rPr>
          <w:color w:val="000000"/>
        </w:rPr>
        <w:br/>
        <w:t>2. степень информированности населения о товарах</w:t>
      </w:r>
      <w:r w:rsidRPr="007C4CAF">
        <w:rPr>
          <w:color w:val="000000"/>
        </w:rPr>
        <w:br/>
        <w:t>3.профессиональная принадлежность покупателей</w:t>
      </w:r>
      <w:r w:rsidRPr="007C4CAF">
        <w:rPr>
          <w:color w:val="000000"/>
        </w:rPr>
        <w:br/>
        <w:t>4.взгляды и мировоззрение покупателей</w:t>
      </w:r>
      <w:r w:rsidRPr="007C4CAF">
        <w:rPr>
          <w:color w:val="000000"/>
        </w:rPr>
        <w:br/>
        <w:t xml:space="preserve">5.уровень доходов населения </w:t>
      </w:r>
      <w:r w:rsidRPr="007C4CAF">
        <w:rPr>
          <w:color w:val="000000"/>
        </w:rPr>
        <w:br/>
        <w:t>6.природно-климатические условия</w:t>
      </w:r>
    </w:p>
    <w:p w:rsidR="00B02783" w:rsidRPr="007C4CAF" w:rsidRDefault="00B02783" w:rsidP="004E4A5C">
      <w:pPr>
        <w:shd w:val="clear" w:color="auto" w:fill="FFFFFF"/>
        <w:rPr>
          <w:color w:val="000000"/>
        </w:rPr>
      </w:pPr>
      <w:r w:rsidRPr="007C4CAF">
        <w:rPr>
          <w:b/>
          <w:bCs/>
          <w:color w:val="000000"/>
        </w:rPr>
        <w:t>11. Что из нижеследующего можно отнести к маркетинговой информации?</w:t>
      </w:r>
      <w:r w:rsidRPr="007C4CAF">
        <w:rPr>
          <w:color w:val="000000"/>
        </w:rPr>
        <w:br/>
        <w:t>1. мнения покупателей о товарах фирмы</w:t>
      </w:r>
      <w:r w:rsidRPr="007C4CAF">
        <w:rPr>
          <w:color w:val="000000"/>
        </w:rPr>
        <w:br/>
        <w:t>2.сведения о поставках энергоресурсов за границу по межправительственным соглашениям.</w:t>
      </w:r>
      <w:r w:rsidRPr="007C4CAF">
        <w:rPr>
          <w:color w:val="000000"/>
        </w:rPr>
        <w:br/>
        <w:t>3. информацию о состоянии компьютерной базы управления предприятием у конкурента</w:t>
      </w:r>
      <w:r w:rsidRPr="007C4CAF">
        <w:rPr>
          <w:color w:val="000000"/>
        </w:rPr>
        <w:br/>
        <w:t>4.статистические данные о динамике прибытия иностранных туристов в Россию в целом и по отдельным регионам</w:t>
      </w:r>
      <w:r w:rsidRPr="007C4CAF">
        <w:rPr>
          <w:color w:val="000000"/>
        </w:rPr>
        <w:br/>
        <w:t>5.сведения о новых достижениях науки и техники, публикуемые в прессе</w:t>
      </w:r>
      <w:r w:rsidRPr="007C4CAF">
        <w:rPr>
          <w:color w:val="000000"/>
        </w:rPr>
        <w:br/>
        <w:t>6.долговременные прогнозы погоды в определенных регионах</w:t>
      </w:r>
    </w:p>
    <w:p w:rsidR="00B02783" w:rsidRPr="007C4CAF" w:rsidRDefault="00B02783" w:rsidP="004E4A5C">
      <w:pPr>
        <w:shd w:val="clear" w:color="auto" w:fill="FFFFFF"/>
        <w:rPr>
          <w:color w:val="000000"/>
        </w:rPr>
      </w:pPr>
      <w:r w:rsidRPr="007C4CAF">
        <w:rPr>
          <w:b/>
          <w:bCs/>
          <w:color w:val="000000"/>
        </w:rPr>
        <w:t>12. Что изучает маркетинг?</w:t>
      </w:r>
      <w:r w:rsidRPr="007C4CAF">
        <w:rPr>
          <w:color w:val="000000"/>
        </w:rPr>
        <w:br/>
        <w:t>1. производство предлагаемых для реализации на рынке товаров и услуг</w:t>
      </w:r>
      <w:r w:rsidRPr="007C4CAF">
        <w:rPr>
          <w:color w:val="000000"/>
        </w:rPr>
        <w:br/>
        <w:t>2.процесс реализации продукции, произведенной фирмой</w:t>
      </w:r>
      <w:r w:rsidRPr="007C4CAF">
        <w:rPr>
          <w:color w:val="000000"/>
        </w:rPr>
        <w:br/>
        <w:t>3.уровень и динамику цен на товары и услуги в условиях инфляции</w:t>
      </w:r>
      <w:r w:rsidRPr="007C4CAF">
        <w:rPr>
          <w:color w:val="000000"/>
        </w:rPr>
        <w:br/>
        <w:t xml:space="preserve">4. лучшего удовлетворения потребностей покупателей в товарах и услугах фирмы </w:t>
      </w:r>
      <w:r w:rsidRPr="007C4CAF">
        <w:rPr>
          <w:color w:val="000000"/>
        </w:rPr>
        <w:br/>
        <w:t>5.тенденции в изменении спроса на рынке</w:t>
      </w:r>
    </w:p>
    <w:p w:rsidR="00B02783" w:rsidRPr="007C4CAF" w:rsidRDefault="00B02783" w:rsidP="004E4A5C">
      <w:pPr>
        <w:shd w:val="clear" w:color="auto" w:fill="FFFFFF"/>
        <w:rPr>
          <w:color w:val="000000"/>
        </w:rPr>
      </w:pPr>
      <w:r w:rsidRPr="007C4CAF">
        <w:rPr>
          <w:b/>
          <w:bCs/>
          <w:color w:val="000000"/>
        </w:rPr>
        <w:t>13. Что такое предложение товара на рынке с позиции маркетинга?</w:t>
      </w:r>
      <w:r w:rsidRPr="007C4CAF">
        <w:rPr>
          <w:color w:val="000000"/>
        </w:rPr>
        <w:br/>
        <w:t>1. возможность производителя приобрести и предложить рынку определенное количество товара в конкретный период времени</w:t>
      </w:r>
      <w:r w:rsidRPr="007C4CAF">
        <w:rPr>
          <w:color w:val="000000"/>
        </w:rPr>
        <w:br/>
        <w:t>2.результат производственной деятельности в виде товарной массы, предназначенной для продажи</w:t>
      </w:r>
      <w:r w:rsidRPr="007C4CAF">
        <w:rPr>
          <w:color w:val="000000"/>
        </w:rPr>
        <w:br/>
        <w:t>3. готовность производителя произвести разные количества товара по каждой цене из данного ряда цен в конкретный временной период</w:t>
      </w:r>
      <w:r w:rsidRPr="007C4CAF">
        <w:rPr>
          <w:color w:val="000000"/>
        </w:rPr>
        <w:br/>
        <w:t>4.целевая установка производителя</w:t>
      </w:r>
      <w:r w:rsidRPr="007C4CAF">
        <w:rPr>
          <w:color w:val="000000"/>
        </w:rPr>
        <w:br/>
        <w:t>5. все то, что намечено продать на рынке</w:t>
      </w:r>
    </w:p>
    <w:p w:rsidR="00B02783" w:rsidRPr="007C4CAF" w:rsidRDefault="00B02783" w:rsidP="004E4A5C">
      <w:pPr>
        <w:shd w:val="clear" w:color="auto" w:fill="FFFFFF"/>
        <w:rPr>
          <w:color w:val="000000"/>
        </w:rPr>
      </w:pPr>
      <w:r w:rsidRPr="007C4CAF">
        <w:rPr>
          <w:b/>
          <w:bCs/>
          <w:color w:val="000000"/>
        </w:rPr>
        <w:t>14. Для чего фирма должна заниматься маркетингом? Для того, чтобы:</w:t>
      </w:r>
      <w:r w:rsidRPr="007C4CAF">
        <w:rPr>
          <w:color w:val="000000"/>
        </w:rPr>
        <w:br/>
        <w:t>1. убедиться, какой товар нужен рынку</w:t>
      </w:r>
      <w:r w:rsidRPr="007C4CAF">
        <w:rPr>
          <w:color w:val="000000"/>
        </w:rPr>
        <w:br/>
        <w:t xml:space="preserve">2. выяснить, как лучше всего удовлетворить имеющийся на рынке спрос </w:t>
      </w:r>
      <w:r w:rsidRPr="007C4CAF">
        <w:rPr>
          <w:color w:val="000000"/>
        </w:rPr>
        <w:br/>
        <w:t>3. продать на рынке произведенный ею товар</w:t>
      </w:r>
      <w:r w:rsidRPr="007C4CAF">
        <w:rPr>
          <w:color w:val="000000"/>
        </w:rPr>
        <w:br/>
        <w:t>4. установить, каким способом лучше всего изготовить товар для рынка</w:t>
      </w:r>
      <w:r w:rsidRPr="007C4CAF">
        <w:rPr>
          <w:color w:val="000000"/>
        </w:rPr>
        <w:br/>
        <w:t>5. знать, кому и сколько товара требуется</w:t>
      </w:r>
    </w:p>
    <w:p w:rsidR="00B02783" w:rsidRPr="007C4CAF" w:rsidRDefault="00B02783" w:rsidP="004E4A5C">
      <w:pPr>
        <w:shd w:val="clear" w:color="auto" w:fill="FFFFFF"/>
        <w:rPr>
          <w:color w:val="000000"/>
        </w:rPr>
      </w:pPr>
      <w:r w:rsidRPr="007C4CAF">
        <w:rPr>
          <w:b/>
          <w:bCs/>
          <w:color w:val="000000"/>
        </w:rPr>
        <w:t>15. Если руководство фирмы не будет уделять серьезного внимания маркетингу, то какие негативные последствия это будет иметь для фирмы?</w:t>
      </w:r>
      <w:r w:rsidRPr="007C4CAF">
        <w:rPr>
          <w:color w:val="000000"/>
        </w:rPr>
        <w:br/>
        <w:t xml:space="preserve">1. товары фирмы будут становиться все более </w:t>
      </w:r>
      <w:proofErr w:type="spellStart"/>
      <w:r w:rsidRPr="007C4CAF">
        <w:rPr>
          <w:color w:val="000000"/>
        </w:rPr>
        <w:t>дорогимитовары</w:t>
      </w:r>
      <w:proofErr w:type="spellEnd"/>
      <w:r w:rsidRPr="007C4CAF">
        <w:rPr>
          <w:color w:val="000000"/>
        </w:rPr>
        <w:t xml:space="preserve"> фирмы будут иметь покупателей, но их потребности не будут удовлетворяться</w:t>
      </w:r>
      <w:r w:rsidRPr="007C4CAF">
        <w:rPr>
          <w:color w:val="000000"/>
        </w:rPr>
        <w:br/>
      </w:r>
      <w:r w:rsidRPr="007C4CAF">
        <w:rPr>
          <w:color w:val="000000"/>
        </w:rPr>
        <w:lastRenderedPageBreak/>
        <w:t>2 .товары фирмы не будут находить своих покупателей на рынке</w:t>
      </w:r>
      <w:r w:rsidRPr="007C4CAF">
        <w:rPr>
          <w:color w:val="000000"/>
        </w:rPr>
        <w:br/>
        <w:t>3. товары фирмы не будут привлекать внимания рынка, несмотря на высокое качество и доступные цены</w:t>
      </w:r>
      <w:r w:rsidRPr="007C4CAF">
        <w:rPr>
          <w:color w:val="000000"/>
        </w:rPr>
        <w:br/>
        <w:t>4. фирма найдет другой путь продажи своих товаров с пользой для себя и не прибегая к маркетингу</w:t>
      </w:r>
    </w:p>
    <w:p w:rsidR="00B02783" w:rsidRPr="007C4CAF" w:rsidRDefault="00B02783" w:rsidP="004E4A5C">
      <w:pPr>
        <w:shd w:val="clear" w:color="auto" w:fill="FFFFFF"/>
        <w:rPr>
          <w:color w:val="000000"/>
        </w:rPr>
      </w:pPr>
    </w:p>
    <w:p w:rsidR="00B02783" w:rsidRPr="007C4CAF" w:rsidRDefault="00B02783" w:rsidP="004E4A5C">
      <w:pPr>
        <w:shd w:val="clear" w:color="auto" w:fill="FFFFFF"/>
        <w:rPr>
          <w:color w:val="000000"/>
        </w:rPr>
      </w:pPr>
      <w:r w:rsidRPr="007C4CAF">
        <w:rPr>
          <w:b/>
          <w:bCs/>
          <w:color w:val="000000"/>
        </w:rPr>
        <w:t xml:space="preserve">16. </w:t>
      </w:r>
      <w:proofErr w:type="spellStart"/>
      <w:r w:rsidRPr="007C4CAF">
        <w:rPr>
          <w:b/>
          <w:bCs/>
          <w:color w:val="000000"/>
        </w:rPr>
        <w:t>Психографическими</w:t>
      </w:r>
      <w:proofErr w:type="spellEnd"/>
      <w:r w:rsidRPr="007C4CAF">
        <w:rPr>
          <w:b/>
          <w:bCs/>
          <w:color w:val="000000"/>
        </w:rPr>
        <w:t xml:space="preserve"> показателями являются:</w:t>
      </w:r>
      <w:r w:rsidRPr="007C4CAF">
        <w:rPr>
          <w:color w:val="000000"/>
        </w:rPr>
        <w:br/>
        <w:t>1. деятельность</w:t>
      </w:r>
      <w:r w:rsidRPr="007C4CAF">
        <w:rPr>
          <w:color w:val="000000"/>
        </w:rPr>
        <w:br/>
        <w:t>2. интерес</w:t>
      </w:r>
      <w:r w:rsidRPr="007C4CAF">
        <w:rPr>
          <w:color w:val="000000"/>
        </w:rPr>
        <w:br/>
        <w:t>3. мнения</w:t>
      </w:r>
      <w:r w:rsidRPr="007C4CAF">
        <w:rPr>
          <w:color w:val="000000"/>
        </w:rPr>
        <w:br/>
        <w:t>4. усвоение</w:t>
      </w:r>
      <w:r w:rsidRPr="007C4CAF">
        <w:rPr>
          <w:color w:val="000000"/>
        </w:rPr>
        <w:br/>
        <w:t>5. социальная роль</w:t>
      </w:r>
      <w:r w:rsidRPr="007C4CAF">
        <w:rPr>
          <w:color w:val="000000"/>
        </w:rPr>
        <w:br/>
        <w:t>6. тип личности</w:t>
      </w:r>
    </w:p>
    <w:p w:rsidR="00B02783" w:rsidRPr="007C4CAF" w:rsidRDefault="00B02783" w:rsidP="004E4A5C">
      <w:pPr>
        <w:shd w:val="clear" w:color="auto" w:fill="FFFFFF"/>
        <w:rPr>
          <w:b/>
          <w:bCs/>
          <w:color w:val="000000"/>
        </w:rPr>
      </w:pPr>
      <w:r w:rsidRPr="007C4CAF">
        <w:rPr>
          <w:b/>
          <w:bCs/>
          <w:color w:val="000000"/>
        </w:rPr>
        <w:t>17. Стремление людей отгородиться от большей части, воздействующей на них информации</w:t>
      </w:r>
    </w:p>
    <w:p w:rsidR="00B02783" w:rsidRPr="007C4CAF" w:rsidRDefault="00B02783" w:rsidP="004E4A5C">
      <w:pPr>
        <w:shd w:val="clear" w:color="auto" w:fill="FFFFFF"/>
        <w:rPr>
          <w:color w:val="000000"/>
        </w:rPr>
      </w:pPr>
      <w:r w:rsidRPr="007C4CAF">
        <w:rPr>
          <w:bCs/>
          <w:color w:val="000000"/>
        </w:rPr>
        <w:t>1. избирательное …</w:t>
      </w:r>
      <w:r w:rsidRPr="007C4CAF">
        <w:rPr>
          <w:color w:val="000000"/>
        </w:rPr>
        <w:br/>
        <w:t>2. внимание</w:t>
      </w:r>
      <w:r w:rsidRPr="007C4CAF">
        <w:rPr>
          <w:color w:val="000000"/>
        </w:rPr>
        <w:br/>
        <w:t>3. искажение</w:t>
      </w:r>
      <w:r w:rsidRPr="007C4CAF">
        <w:rPr>
          <w:color w:val="000000"/>
        </w:rPr>
        <w:br/>
        <w:t>4. запоминание</w:t>
      </w:r>
      <w:r w:rsidRPr="007C4CAF">
        <w:rPr>
          <w:color w:val="000000"/>
        </w:rPr>
        <w:br/>
        <w:t>5. усвоение</w:t>
      </w:r>
      <w:r w:rsidRPr="007C4CAF">
        <w:rPr>
          <w:color w:val="000000"/>
        </w:rPr>
        <w:br/>
        <w:t>6. мнение</w:t>
      </w:r>
    </w:p>
    <w:p w:rsidR="00B02783" w:rsidRPr="007C4CAF" w:rsidRDefault="00B02783" w:rsidP="004E4A5C">
      <w:pPr>
        <w:shd w:val="clear" w:color="auto" w:fill="FFFFFF"/>
        <w:rPr>
          <w:color w:val="000000"/>
        </w:rPr>
      </w:pPr>
      <w:r w:rsidRPr="007C4CAF">
        <w:rPr>
          <w:b/>
          <w:bCs/>
          <w:color w:val="000000"/>
        </w:rPr>
        <w:t>18. Процесс подкрепления реакции на купленный товар выражается в приобретении</w:t>
      </w:r>
      <w:r w:rsidRPr="007C4CAF">
        <w:rPr>
          <w:color w:val="000000"/>
        </w:rPr>
        <w:br/>
      </w:r>
      <w:r w:rsidRPr="007C4CAF">
        <w:rPr>
          <w:b/>
          <w:color w:val="000000"/>
        </w:rPr>
        <w:t>другой разновидности товара той же марки</w:t>
      </w:r>
      <w:r w:rsidRPr="007C4CAF">
        <w:rPr>
          <w:color w:val="000000"/>
        </w:rPr>
        <w:br/>
        <w:t>1. того же товара той же марки</w:t>
      </w:r>
      <w:r w:rsidRPr="007C4CAF">
        <w:rPr>
          <w:color w:val="000000"/>
        </w:rPr>
        <w:br/>
        <w:t>2. аналогичного товара другой марки</w:t>
      </w:r>
      <w:r w:rsidRPr="007C4CAF">
        <w:rPr>
          <w:color w:val="000000"/>
        </w:rPr>
        <w:br/>
        <w:t>3. другой разновидности товара конкурирующей марки</w:t>
      </w:r>
      <w:r w:rsidRPr="007C4CAF">
        <w:rPr>
          <w:color w:val="000000"/>
        </w:rPr>
        <w:br/>
        <w:t>4. нескольких аналогичных товаров различных марок</w:t>
      </w:r>
    </w:p>
    <w:p w:rsidR="00B02783" w:rsidRPr="007C4CAF" w:rsidRDefault="00B02783" w:rsidP="004E4A5C">
      <w:pPr>
        <w:shd w:val="clear" w:color="auto" w:fill="FFFFFF"/>
        <w:rPr>
          <w:color w:val="000000"/>
        </w:rPr>
      </w:pPr>
      <w:r w:rsidRPr="007C4CAF">
        <w:rPr>
          <w:b/>
          <w:bCs/>
          <w:color w:val="000000"/>
        </w:rPr>
        <w:t>19. Маркетинговое исследование, которое проводится для того, чтобы точно определить маркетинговые проблемы, ситуации или рынки… исследование.</w:t>
      </w:r>
      <w:r w:rsidRPr="007C4CAF">
        <w:rPr>
          <w:color w:val="000000"/>
        </w:rPr>
        <w:br/>
        <w:t>1. описательное</w:t>
      </w:r>
      <w:r w:rsidRPr="007C4CAF">
        <w:rPr>
          <w:color w:val="000000"/>
        </w:rPr>
        <w:br/>
        <w:t>2. качественное</w:t>
      </w:r>
      <w:r w:rsidRPr="007C4CAF">
        <w:rPr>
          <w:color w:val="000000"/>
        </w:rPr>
        <w:br/>
        <w:t>3. количественное</w:t>
      </w:r>
      <w:r w:rsidRPr="007C4CAF">
        <w:rPr>
          <w:color w:val="000000"/>
        </w:rPr>
        <w:br/>
        <w:t>4. поисковое</w:t>
      </w:r>
    </w:p>
    <w:p w:rsidR="00B02783" w:rsidRPr="007C4CAF" w:rsidRDefault="00B02783" w:rsidP="004E4A5C">
      <w:pPr>
        <w:shd w:val="clear" w:color="auto" w:fill="FFFFFF"/>
        <w:rPr>
          <w:color w:val="000000"/>
        </w:rPr>
      </w:pPr>
      <w:r w:rsidRPr="007C4CAF">
        <w:rPr>
          <w:b/>
          <w:bCs/>
          <w:color w:val="000000"/>
        </w:rPr>
        <w:t>20. Исследование, предусматривающее получение информации от большого количества респондентов для проведения статистического анализа… исследование</w:t>
      </w:r>
      <w:r w:rsidRPr="007C4CAF">
        <w:rPr>
          <w:color w:val="000000"/>
        </w:rPr>
        <w:t>.</w:t>
      </w:r>
      <w:r w:rsidRPr="007C4CAF">
        <w:rPr>
          <w:color w:val="000000"/>
        </w:rPr>
        <w:br/>
        <w:t>1. количественное</w:t>
      </w:r>
      <w:r w:rsidRPr="007C4CAF">
        <w:rPr>
          <w:color w:val="000000"/>
        </w:rPr>
        <w:br/>
        <w:t>2. описательное</w:t>
      </w:r>
      <w:r w:rsidRPr="007C4CAF">
        <w:rPr>
          <w:color w:val="000000"/>
        </w:rPr>
        <w:br/>
        <w:t>3. качественное</w:t>
      </w:r>
      <w:r w:rsidRPr="007C4CAF">
        <w:rPr>
          <w:color w:val="000000"/>
        </w:rPr>
        <w:br/>
        <w:t>4. поисковое</w:t>
      </w:r>
    </w:p>
    <w:p w:rsidR="00B02783" w:rsidRPr="007C4CAF" w:rsidRDefault="00B02783" w:rsidP="004E4A5C">
      <w:pPr>
        <w:shd w:val="clear" w:color="auto" w:fill="FFFFFF"/>
        <w:rPr>
          <w:color w:val="000000"/>
        </w:rPr>
      </w:pPr>
      <w:r w:rsidRPr="007C4CAF">
        <w:rPr>
          <w:b/>
          <w:bCs/>
          <w:color w:val="000000"/>
        </w:rPr>
        <w:t>21. Совокупность покупателей, которые уже приобрели определённый товар или услугу… рынок.</w:t>
      </w:r>
      <w:r w:rsidRPr="007C4CAF">
        <w:rPr>
          <w:color w:val="000000"/>
        </w:rPr>
        <w:br/>
        <w:t>1. целевой</w:t>
      </w:r>
      <w:r w:rsidRPr="007C4CAF">
        <w:rPr>
          <w:color w:val="000000"/>
        </w:rPr>
        <w:br/>
        <w:t>2. квалифицированный</w:t>
      </w:r>
      <w:r w:rsidRPr="007C4CAF">
        <w:rPr>
          <w:color w:val="000000"/>
        </w:rPr>
        <w:br/>
        <w:t>3. доступный</w:t>
      </w:r>
      <w:r w:rsidRPr="007C4CAF">
        <w:rPr>
          <w:color w:val="000000"/>
        </w:rPr>
        <w:br/>
        <w:t>4. освоенный</w:t>
      </w:r>
    </w:p>
    <w:p w:rsidR="00B02783" w:rsidRPr="007C4CAF" w:rsidRDefault="00B02783" w:rsidP="004E4A5C">
      <w:pPr>
        <w:shd w:val="clear" w:color="auto" w:fill="FFFFFF"/>
        <w:rPr>
          <w:color w:val="000000"/>
        </w:rPr>
      </w:pPr>
      <w:r w:rsidRPr="007C4CAF">
        <w:rPr>
          <w:b/>
          <w:bCs/>
          <w:color w:val="000000"/>
        </w:rPr>
        <w:t>22. Спрос на определённую торговую марку товара или услуги… спрос.</w:t>
      </w:r>
      <w:r w:rsidRPr="007C4CAF">
        <w:rPr>
          <w:color w:val="000000"/>
        </w:rPr>
        <w:br/>
      </w:r>
      <w:r w:rsidRPr="00E315B9">
        <w:rPr>
          <w:color w:val="000000"/>
        </w:rPr>
        <w:t>1. избирательный</w:t>
      </w:r>
      <w:r w:rsidRPr="007C4CAF">
        <w:rPr>
          <w:color w:val="000000"/>
        </w:rPr>
        <w:br/>
        <w:t>2.первичный</w:t>
      </w:r>
    </w:p>
    <w:p w:rsidR="00B02783" w:rsidRPr="007C4CAF" w:rsidRDefault="00B02783" w:rsidP="004E4A5C">
      <w:pPr>
        <w:shd w:val="clear" w:color="auto" w:fill="FFFFFF"/>
        <w:rPr>
          <w:color w:val="000000"/>
        </w:rPr>
      </w:pPr>
      <w:r w:rsidRPr="007C4CAF">
        <w:rPr>
          <w:b/>
          <w:bCs/>
          <w:color w:val="000000"/>
        </w:rPr>
        <w:lastRenderedPageBreak/>
        <w:t>23. Методы, используемые в ходе качественного маркетингового исследования:</w:t>
      </w:r>
      <w:r w:rsidRPr="007C4CAF">
        <w:rPr>
          <w:color w:val="000000"/>
        </w:rPr>
        <w:br/>
        <w:t>1. проведение фокус-групп</w:t>
      </w:r>
      <w:r w:rsidRPr="007C4CAF">
        <w:rPr>
          <w:color w:val="000000"/>
        </w:rPr>
        <w:br/>
        <w:t>2. метод устойчивых матриц</w:t>
      </w:r>
      <w:r w:rsidRPr="007C4CAF">
        <w:rPr>
          <w:color w:val="000000"/>
        </w:rPr>
        <w:br/>
        <w:t>3. опрос по почте</w:t>
      </w:r>
      <w:r w:rsidRPr="007C4CAF">
        <w:rPr>
          <w:color w:val="000000"/>
        </w:rPr>
        <w:br/>
        <w:t>4. сканирование штрих-кодов</w:t>
      </w:r>
      <w:r w:rsidRPr="007C4CAF">
        <w:rPr>
          <w:color w:val="000000"/>
        </w:rPr>
        <w:br/>
        <w:t>5. структурированное интервью</w:t>
      </w:r>
    </w:p>
    <w:p w:rsidR="00B02783" w:rsidRPr="007C4CAF" w:rsidRDefault="00B02783" w:rsidP="004E4A5C">
      <w:pPr>
        <w:shd w:val="clear" w:color="auto" w:fill="FFFFFF"/>
        <w:rPr>
          <w:color w:val="000000"/>
        </w:rPr>
      </w:pPr>
      <w:r w:rsidRPr="007C4CAF">
        <w:rPr>
          <w:b/>
          <w:bCs/>
          <w:color w:val="000000"/>
        </w:rPr>
        <w:t>24. Полевыми называются исследования, для которых используется информация:</w:t>
      </w:r>
      <w:r w:rsidRPr="007C4CAF">
        <w:rPr>
          <w:color w:val="000000"/>
        </w:rPr>
        <w:br/>
        <w:t>1. база данных Госкомстата</w:t>
      </w:r>
      <w:r w:rsidRPr="007C4CAF">
        <w:rPr>
          <w:color w:val="000000"/>
        </w:rPr>
        <w:br/>
        <w:t>2. ранее опубликованная</w:t>
      </w:r>
      <w:r w:rsidRPr="007C4CAF">
        <w:rPr>
          <w:color w:val="000000"/>
        </w:rPr>
        <w:br/>
        <w:t>3. полученная случайным образом</w:t>
      </w:r>
      <w:r w:rsidRPr="007C4CAF">
        <w:rPr>
          <w:color w:val="000000"/>
        </w:rPr>
        <w:br/>
        <w:t xml:space="preserve">4. специально собранная </w:t>
      </w:r>
      <w:r w:rsidRPr="007C4CAF">
        <w:rPr>
          <w:color w:val="000000"/>
        </w:rPr>
        <w:br/>
        <w:t>5. данные переписи населения</w:t>
      </w:r>
    </w:p>
    <w:p w:rsidR="00B02783" w:rsidRPr="007C4CAF" w:rsidRDefault="00B02783" w:rsidP="004E4A5C">
      <w:pPr>
        <w:shd w:val="clear" w:color="auto" w:fill="FFFFFF"/>
        <w:rPr>
          <w:color w:val="000000"/>
        </w:rPr>
      </w:pPr>
      <w:r w:rsidRPr="007C4CAF">
        <w:rPr>
          <w:b/>
          <w:bCs/>
          <w:color w:val="000000"/>
        </w:rPr>
        <w:t>25. Преимущества личных интервью:</w:t>
      </w:r>
      <w:r w:rsidRPr="007C4CAF">
        <w:rPr>
          <w:color w:val="000000"/>
        </w:rPr>
        <w:br/>
        <w:t>1. значительная гибкость</w:t>
      </w:r>
      <w:r w:rsidRPr="007C4CAF">
        <w:rPr>
          <w:color w:val="000000"/>
        </w:rPr>
        <w:br/>
        <w:t>2. незначительное влияние интервьюера на респондента</w:t>
      </w:r>
      <w:r w:rsidRPr="007C4CAF">
        <w:rPr>
          <w:color w:val="000000"/>
        </w:rPr>
        <w:br/>
        <w:t>3. возможность задавать пробные вопросы</w:t>
      </w:r>
      <w:r w:rsidRPr="007C4CAF">
        <w:rPr>
          <w:color w:val="000000"/>
        </w:rPr>
        <w:br/>
        <w:t>4. невысокие затраты на одного респондента</w:t>
      </w:r>
      <w:r w:rsidRPr="007C4CAF">
        <w:rPr>
          <w:color w:val="000000"/>
        </w:rPr>
        <w:br/>
        <w:t>5. невысокий уровень реакции респондентов</w:t>
      </w:r>
    </w:p>
    <w:p w:rsidR="00B02783" w:rsidRPr="007C4CAF" w:rsidRDefault="00B02783" w:rsidP="004E4A5C">
      <w:pPr>
        <w:shd w:val="clear" w:color="auto" w:fill="FFFFFF"/>
        <w:rPr>
          <w:color w:val="000000"/>
        </w:rPr>
      </w:pPr>
      <w:r w:rsidRPr="007C4CAF">
        <w:rPr>
          <w:b/>
          <w:bCs/>
          <w:color w:val="000000"/>
        </w:rPr>
        <w:t xml:space="preserve">26. Преимущества опросов в сети </w:t>
      </w:r>
      <w:proofErr w:type="spellStart"/>
      <w:r w:rsidRPr="007C4CAF">
        <w:rPr>
          <w:b/>
          <w:bCs/>
          <w:color w:val="000000"/>
        </w:rPr>
        <w:t>Internet</w:t>
      </w:r>
      <w:proofErr w:type="spellEnd"/>
      <w:r w:rsidRPr="007C4CAF">
        <w:rPr>
          <w:b/>
          <w:bCs/>
          <w:color w:val="000000"/>
        </w:rPr>
        <w:t>:</w:t>
      </w:r>
      <w:r w:rsidRPr="007C4CAF">
        <w:rPr>
          <w:color w:val="000000"/>
        </w:rPr>
        <w:br/>
        <w:t>1. значительный контроль структуры выборки</w:t>
      </w:r>
      <w:r w:rsidRPr="007C4CAF">
        <w:rPr>
          <w:b/>
          <w:color w:val="000000"/>
        </w:rPr>
        <w:br/>
      </w:r>
      <w:r w:rsidRPr="007C4CAF">
        <w:rPr>
          <w:color w:val="000000"/>
        </w:rPr>
        <w:t>2. отсутствие воздействия интервьюера</w:t>
      </w:r>
      <w:r w:rsidRPr="007C4CAF">
        <w:rPr>
          <w:color w:val="000000"/>
        </w:rPr>
        <w:br/>
        <w:t>3. высокая скорость сбора данных</w:t>
      </w:r>
      <w:r w:rsidRPr="007C4CAF">
        <w:rPr>
          <w:color w:val="000000"/>
        </w:rPr>
        <w:br/>
        <w:t>4. высокая рентабельность</w:t>
      </w:r>
      <w:r w:rsidRPr="007C4CAF">
        <w:rPr>
          <w:color w:val="000000"/>
        </w:rPr>
        <w:br/>
        <w:t>5. высокая гибкость проведения опроса</w:t>
      </w:r>
    </w:p>
    <w:p w:rsidR="00B02783" w:rsidRPr="007C4CAF" w:rsidRDefault="00B02783" w:rsidP="004E4A5C">
      <w:pPr>
        <w:shd w:val="clear" w:color="auto" w:fill="FFFFFF"/>
        <w:rPr>
          <w:color w:val="000000"/>
        </w:rPr>
      </w:pPr>
      <w:r w:rsidRPr="007C4CAF">
        <w:rPr>
          <w:b/>
          <w:bCs/>
          <w:color w:val="000000"/>
        </w:rPr>
        <w:t>27. На размер выборки оказывают влияние факторы:</w:t>
      </w:r>
      <w:r w:rsidRPr="007C4CAF">
        <w:rPr>
          <w:color w:val="000000"/>
        </w:rPr>
        <w:br/>
        <w:t>1. вероятность наступления и не наступления события</w:t>
      </w:r>
      <w:r w:rsidRPr="007C4CAF">
        <w:rPr>
          <w:color w:val="000000"/>
        </w:rPr>
        <w:br/>
        <w:t>2. величина стандартного отклонения</w:t>
      </w:r>
      <w:r w:rsidRPr="007C4CAF">
        <w:rPr>
          <w:color w:val="000000"/>
        </w:rPr>
        <w:br/>
        <w:t>3. статистическая эффективность</w:t>
      </w:r>
      <w:r w:rsidRPr="007C4CAF">
        <w:rPr>
          <w:color w:val="000000"/>
        </w:rPr>
        <w:br/>
        <w:t xml:space="preserve">4. проектируемая точность </w:t>
      </w:r>
      <w:r w:rsidRPr="007C4CAF">
        <w:rPr>
          <w:color w:val="000000"/>
        </w:rPr>
        <w:br/>
        <w:t xml:space="preserve">5. доверительный уровень </w:t>
      </w:r>
    </w:p>
    <w:p w:rsidR="00B02783" w:rsidRPr="007C4CAF" w:rsidRDefault="00B02783" w:rsidP="004E4A5C">
      <w:pPr>
        <w:shd w:val="clear" w:color="auto" w:fill="FFFFFF"/>
        <w:rPr>
          <w:color w:val="000000"/>
        </w:rPr>
      </w:pPr>
      <w:r w:rsidRPr="007C4CAF">
        <w:rPr>
          <w:b/>
          <w:bCs/>
          <w:color w:val="000000"/>
        </w:rPr>
        <w:t>28. При использовании … выборки исследователь выбирает людей, которые, по его мнению, обеспечат наиболее достоверные результаты.</w:t>
      </w:r>
      <w:r w:rsidRPr="007C4CAF">
        <w:rPr>
          <w:color w:val="000000"/>
        </w:rPr>
        <w:br/>
        <w:t>1. пропорциональной</w:t>
      </w:r>
      <w:r w:rsidRPr="007C4CAF">
        <w:rPr>
          <w:color w:val="000000"/>
        </w:rPr>
        <w:br/>
        <w:t>2. гнездовой</w:t>
      </w:r>
      <w:r w:rsidRPr="007C4CAF">
        <w:rPr>
          <w:color w:val="000000"/>
        </w:rPr>
        <w:br/>
        <w:t>3. простой случайной</w:t>
      </w:r>
      <w:r w:rsidRPr="007C4CAF">
        <w:rPr>
          <w:color w:val="000000"/>
        </w:rPr>
        <w:br/>
        <w:t>4. условно случайной</w:t>
      </w:r>
      <w:r w:rsidRPr="007C4CAF">
        <w:rPr>
          <w:color w:val="000000"/>
        </w:rPr>
        <w:br/>
        <w:t>5. доверительной</w:t>
      </w:r>
    </w:p>
    <w:p w:rsidR="00B02783" w:rsidRPr="007C4CAF" w:rsidRDefault="00B02783" w:rsidP="004E4A5C">
      <w:pPr>
        <w:shd w:val="clear" w:color="auto" w:fill="FFFFFF"/>
        <w:rPr>
          <w:color w:val="000000"/>
        </w:rPr>
      </w:pPr>
      <w:r w:rsidRPr="007C4CAF">
        <w:rPr>
          <w:b/>
          <w:bCs/>
          <w:color w:val="000000"/>
        </w:rPr>
        <w:t>29. Основные методы сбора первичной информации:</w:t>
      </w:r>
      <w:r w:rsidRPr="007C4CAF">
        <w:rPr>
          <w:color w:val="000000"/>
        </w:rPr>
        <w:br/>
        <w:t>1. коммуникация</w:t>
      </w:r>
      <w:r w:rsidRPr="007C4CAF">
        <w:rPr>
          <w:color w:val="000000"/>
        </w:rPr>
        <w:br/>
        <w:t>2. получение заключений экспертов</w:t>
      </w:r>
      <w:r w:rsidRPr="007C4CAF">
        <w:rPr>
          <w:color w:val="000000"/>
        </w:rPr>
        <w:br/>
        <w:t>3. анализ литературы</w:t>
      </w:r>
      <w:r w:rsidRPr="007C4CAF">
        <w:rPr>
          <w:color w:val="000000"/>
        </w:rPr>
        <w:br/>
        <w:t>4. исследование баз данных</w:t>
      </w:r>
      <w:r w:rsidRPr="007C4CAF">
        <w:rPr>
          <w:color w:val="000000"/>
        </w:rPr>
        <w:br/>
        <w:t xml:space="preserve">5. наблюдение </w:t>
      </w:r>
    </w:p>
    <w:p w:rsidR="00B02783" w:rsidRPr="007C4CAF" w:rsidRDefault="00B02783" w:rsidP="004E4A5C">
      <w:pPr>
        <w:shd w:val="clear" w:color="auto" w:fill="FFFFFF"/>
        <w:rPr>
          <w:color w:val="000000"/>
        </w:rPr>
      </w:pPr>
      <w:r w:rsidRPr="007C4CAF">
        <w:rPr>
          <w:b/>
          <w:bCs/>
          <w:color w:val="000000"/>
        </w:rPr>
        <w:t>30. Вопрос, на который респондент свободен отвечать своими собственными словами, не будучи ограниченным выбором из набора ответов вопрос…</w:t>
      </w:r>
      <w:r w:rsidRPr="007C4CAF">
        <w:rPr>
          <w:color w:val="000000"/>
        </w:rPr>
        <w:br/>
      </w:r>
      <w:r w:rsidRPr="00E315B9">
        <w:rPr>
          <w:color w:val="000000"/>
        </w:rPr>
        <w:t>1. с произвольным вариантом ответа</w:t>
      </w:r>
      <w:r w:rsidRPr="007C4CAF">
        <w:rPr>
          <w:b/>
          <w:color w:val="000000"/>
        </w:rPr>
        <w:br/>
      </w:r>
      <w:r w:rsidRPr="007C4CAF">
        <w:rPr>
          <w:color w:val="000000"/>
        </w:rPr>
        <w:t>2. многовариантный</w:t>
      </w:r>
      <w:r w:rsidRPr="007C4CAF">
        <w:rPr>
          <w:color w:val="000000"/>
        </w:rPr>
        <w:br/>
        <w:t>3. закрытый</w:t>
      </w:r>
      <w:r w:rsidRPr="007C4CAF">
        <w:rPr>
          <w:color w:val="000000"/>
        </w:rPr>
        <w:br/>
      </w:r>
      <w:r w:rsidRPr="007C4CAF">
        <w:rPr>
          <w:color w:val="000000"/>
        </w:rPr>
        <w:lastRenderedPageBreak/>
        <w:t xml:space="preserve">4. открытый </w:t>
      </w:r>
      <w:r w:rsidRPr="007C4CAF">
        <w:rPr>
          <w:color w:val="000000"/>
        </w:rPr>
        <w:br/>
        <w:t xml:space="preserve">5. </w:t>
      </w:r>
      <w:proofErr w:type="spellStart"/>
      <w:r w:rsidRPr="007C4CAF">
        <w:rPr>
          <w:color w:val="000000"/>
        </w:rPr>
        <w:t>дихтомический</w:t>
      </w:r>
      <w:proofErr w:type="spellEnd"/>
    </w:p>
    <w:p w:rsidR="00B02783" w:rsidRPr="007C4CAF" w:rsidRDefault="00B02783" w:rsidP="000B6283">
      <w:pPr>
        <w:autoSpaceDE w:val="0"/>
        <w:autoSpaceDN w:val="0"/>
        <w:adjustRightInd w:val="0"/>
        <w:rPr>
          <w:bCs/>
        </w:rPr>
      </w:pPr>
    </w:p>
    <w:p w:rsidR="00B02783" w:rsidRPr="007C4CAF" w:rsidRDefault="00B02783" w:rsidP="008B3DFB">
      <w:pPr>
        <w:autoSpaceDE w:val="0"/>
        <w:autoSpaceDN w:val="0"/>
        <w:adjustRightInd w:val="0"/>
        <w:jc w:val="center"/>
        <w:rPr>
          <w:b/>
          <w:bCs/>
        </w:rPr>
      </w:pPr>
      <w:r w:rsidRPr="007C4CAF">
        <w:rPr>
          <w:b/>
          <w:bCs/>
        </w:rPr>
        <w:t>Примерный список вопросов к зачету</w:t>
      </w:r>
    </w:p>
    <w:p w:rsidR="00B02783" w:rsidRPr="007C4CAF" w:rsidRDefault="00B02783" w:rsidP="008B3DFB">
      <w:pPr>
        <w:autoSpaceDE w:val="0"/>
        <w:autoSpaceDN w:val="0"/>
        <w:adjustRightInd w:val="0"/>
        <w:jc w:val="center"/>
        <w:rPr>
          <w:b/>
          <w:bCs/>
        </w:rPr>
      </w:pPr>
    </w:p>
    <w:p w:rsidR="00B02783" w:rsidRPr="007C4CAF" w:rsidRDefault="00B02783" w:rsidP="008B3DFB">
      <w:pPr>
        <w:autoSpaceDE w:val="0"/>
        <w:autoSpaceDN w:val="0"/>
        <w:jc w:val="both"/>
      </w:pPr>
      <w:r w:rsidRPr="007C4CAF">
        <w:t>1. История и генезис маркетинга</w:t>
      </w:r>
    </w:p>
    <w:p w:rsidR="00B02783" w:rsidRPr="007C4CAF" w:rsidRDefault="00B02783" w:rsidP="008B3DFB">
      <w:pPr>
        <w:autoSpaceDE w:val="0"/>
        <w:autoSpaceDN w:val="0"/>
        <w:jc w:val="both"/>
      </w:pPr>
      <w:r w:rsidRPr="007C4CAF">
        <w:t>2. Маркетинг: определения, принципы</w:t>
      </w:r>
    </w:p>
    <w:p w:rsidR="00B02783" w:rsidRPr="007C4CAF" w:rsidRDefault="00B02783" w:rsidP="008B3DFB">
      <w:pPr>
        <w:autoSpaceDE w:val="0"/>
        <w:autoSpaceDN w:val="0"/>
        <w:jc w:val="both"/>
      </w:pPr>
      <w:r w:rsidRPr="007C4CAF">
        <w:t>3. Концепции управления маркетингом</w:t>
      </w:r>
    </w:p>
    <w:p w:rsidR="00B02783" w:rsidRPr="007C4CAF" w:rsidRDefault="00B02783" w:rsidP="008B3DFB">
      <w:pPr>
        <w:autoSpaceDE w:val="0"/>
        <w:autoSpaceDN w:val="0"/>
        <w:jc w:val="both"/>
      </w:pPr>
      <w:r w:rsidRPr="007C4CAF">
        <w:t>4. Маркетинг взаимодействия</w:t>
      </w:r>
    </w:p>
    <w:p w:rsidR="00B02783" w:rsidRPr="007C4CAF" w:rsidRDefault="00B02783" w:rsidP="008B3DFB">
      <w:pPr>
        <w:autoSpaceDE w:val="0"/>
        <w:autoSpaceDN w:val="0"/>
        <w:jc w:val="both"/>
      </w:pPr>
      <w:r w:rsidRPr="007C4CAF">
        <w:t>5. Основные понятия маркетинга</w:t>
      </w:r>
    </w:p>
    <w:p w:rsidR="00B02783" w:rsidRPr="007C4CAF" w:rsidRDefault="00B02783" w:rsidP="008B3DFB">
      <w:pPr>
        <w:autoSpaceDE w:val="0"/>
        <w:autoSpaceDN w:val="0"/>
        <w:jc w:val="both"/>
      </w:pPr>
      <w:r w:rsidRPr="007C4CAF">
        <w:t>6. Функции маркетинга</w:t>
      </w:r>
    </w:p>
    <w:p w:rsidR="00B02783" w:rsidRPr="007C4CAF" w:rsidRDefault="00B02783" w:rsidP="008B3DFB">
      <w:pPr>
        <w:autoSpaceDE w:val="0"/>
        <w:autoSpaceDN w:val="0"/>
        <w:jc w:val="both"/>
      </w:pPr>
      <w:r w:rsidRPr="007C4CAF">
        <w:t>7. Маркетинговая система, ее основные субъекты</w:t>
      </w:r>
    </w:p>
    <w:p w:rsidR="00B02783" w:rsidRPr="007C4CAF" w:rsidRDefault="00B02783" w:rsidP="008B3DFB">
      <w:pPr>
        <w:autoSpaceDE w:val="0"/>
        <w:autoSpaceDN w:val="0"/>
        <w:jc w:val="both"/>
      </w:pPr>
      <w:r w:rsidRPr="007C4CAF">
        <w:t>8. Характеристика и составляющие процесса маркетинга</w:t>
      </w:r>
    </w:p>
    <w:p w:rsidR="00B02783" w:rsidRPr="007C4CAF" w:rsidRDefault="00B02783" w:rsidP="008B3DFB">
      <w:pPr>
        <w:autoSpaceDE w:val="0"/>
        <w:autoSpaceDN w:val="0"/>
        <w:jc w:val="both"/>
      </w:pPr>
      <w:r w:rsidRPr="007C4CAF">
        <w:t>9. Управление маркетингом</w:t>
      </w:r>
    </w:p>
    <w:p w:rsidR="00B02783" w:rsidRPr="007C4CAF" w:rsidRDefault="00B02783" w:rsidP="008B3DFB">
      <w:pPr>
        <w:autoSpaceDE w:val="0"/>
        <w:autoSpaceDN w:val="0"/>
        <w:jc w:val="both"/>
      </w:pPr>
      <w:r w:rsidRPr="007C4CAF">
        <w:t>10. Типы маркетинговых стратегий в зависимости от характера существующего спроса</w:t>
      </w:r>
    </w:p>
    <w:p w:rsidR="00B02783" w:rsidRPr="007C4CAF" w:rsidRDefault="00B02783" w:rsidP="008B3DFB">
      <w:pPr>
        <w:autoSpaceDE w:val="0"/>
        <w:autoSpaceDN w:val="0"/>
        <w:jc w:val="both"/>
      </w:pPr>
      <w:r w:rsidRPr="007C4CAF">
        <w:t>11. Виды маркетинговых стратегий: недифференцированный, дифференцированный, концентрированный, комплексный и взаимосвязанный</w:t>
      </w:r>
    </w:p>
    <w:p w:rsidR="00B02783" w:rsidRPr="007C4CAF" w:rsidRDefault="00B02783" w:rsidP="008B3DFB">
      <w:pPr>
        <w:autoSpaceDE w:val="0"/>
        <w:autoSpaceDN w:val="0"/>
        <w:jc w:val="both"/>
      </w:pPr>
      <w:r w:rsidRPr="007C4CAF">
        <w:t>12. Маркетинг-</w:t>
      </w:r>
      <w:proofErr w:type="spellStart"/>
      <w:r w:rsidRPr="007C4CAF">
        <w:t>микс</w:t>
      </w:r>
      <w:proofErr w:type="spellEnd"/>
      <w:r w:rsidRPr="007C4CAF">
        <w:t>. Характеристика маркетингового инструментария</w:t>
      </w:r>
    </w:p>
    <w:p w:rsidR="00B02783" w:rsidRPr="007C4CAF" w:rsidRDefault="00B02783" w:rsidP="008B3DFB">
      <w:pPr>
        <w:autoSpaceDE w:val="0"/>
        <w:autoSpaceDN w:val="0"/>
        <w:jc w:val="both"/>
      </w:pPr>
      <w:r w:rsidRPr="007C4CAF">
        <w:t>13. Маркетинговая информационная система</w:t>
      </w:r>
    </w:p>
    <w:p w:rsidR="00B02783" w:rsidRPr="007C4CAF" w:rsidRDefault="00B02783" w:rsidP="008B3DFB">
      <w:pPr>
        <w:autoSpaceDE w:val="0"/>
        <w:autoSpaceDN w:val="0"/>
        <w:jc w:val="both"/>
      </w:pPr>
      <w:r w:rsidRPr="007C4CAF">
        <w:t xml:space="preserve">14. </w:t>
      </w:r>
      <w:proofErr w:type="spellStart"/>
      <w:r w:rsidRPr="007C4CAF">
        <w:t>Бенчмаркинг</w:t>
      </w:r>
      <w:proofErr w:type="spellEnd"/>
      <w:r w:rsidRPr="007C4CAF">
        <w:t xml:space="preserve"> – как функция и инструмент маркетинга</w:t>
      </w:r>
    </w:p>
    <w:p w:rsidR="00B02783" w:rsidRPr="007C4CAF" w:rsidRDefault="00B02783" w:rsidP="008B3DFB">
      <w:pPr>
        <w:autoSpaceDE w:val="0"/>
        <w:autoSpaceDN w:val="0"/>
        <w:jc w:val="both"/>
      </w:pPr>
      <w:r w:rsidRPr="007C4CAF">
        <w:t>15. Цели, задачи, технология маркетинговых исследований</w:t>
      </w:r>
    </w:p>
    <w:p w:rsidR="00B02783" w:rsidRPr="007C4CAF" w:rsidRDefault="00B02783" w:rsidP="008B3DFB">
      <w:pPr>
        <w:autoSpaceDE w:val="0"/>
        <w:autoSpaceDN w:val="0"/>
        <w:jc w:val="both"/>
      </w:pPr>
      <w:r w:rsidRPr="007C4CAF">
        <w:t>16. Маркетинговая окружающая среда</w:t>
      </w:r>
    </w:p>
    <w:p w:rsidR="00B02783" w:rsidRPr="007C4CAF" w:rsidRDefault="00B02783" w:rsidP="008B3DFB">
      <w:pPr>
        <w:autoSpaceDE w:val="0"/>
        <w:autoSpaceDN w:val="0"/>
        <w:jc w:val="both"/>
      </w:pPr>
      <w:r w:rsidRPr="007C4CAF">
        <w:t>17. Виды маркетинговых исследований</w:t>
      </w:r>
    </w:p>
    <w:p w:rsidR="00B02783" w:rsidRPr="007C4CAF" w:rsidRDefault="00B02783" w:rsidP="008B3DFB">
      <w:pPr>
        <w:autoSpaceDE w:val="0"/>
        <w:autoSpaceDN w:val="0"/>
        <w:jc w:val="both"/>
      </w:pPr>
      <w:r w:rsidRPr="007C4CAF">
        <w:t>18. Методы сбора информации для проведения маркетинговых исследований</w:t>
      </w:r>
    </w:p>
    <w:p w:rsidR="00B02783" w:rsidRPr="007C4CAF" w:rsidRDefault="00B02783" w:rsidP="008B3DFB">
      <w:pPr>
        <w:autoSpaceDE w:val="0"/>
        <w:autoSpaceDN w:val="0"/>
        <w:jc w:val="both"/>
      </w:pPr>
      <w:r w:rsidRPr="007C4CAF">
        <w:t>19. Поведение потребителей, принципы и методы его изучения. Мотивация потребителей</w:t>
      </w:r>
    </w:p>
    <w:p w:rsidR="00B02783" w:rsidRPr="007C4CAF" w:rsidRDefault="00B02783" w:rsidP="008B3DFB">
      <w:pPr>
        <w:autoSpaceDE w:val="0"/>
        <w:autoSpaceDN w:val="0"/>
        <w:jc w:val="both"/>
      </w:pPr>
      <w:r w:rsidRPr="007C4CAF">
        <w:t>20. Моделирование поведения потребителей</w:t>
      </w:r>
    </w:p>
    <w:p w:rsidR="00B02783" w:rsidRPr="007C4CAF" w:rsidRDefault="00B02783" w:rsidP="008B3DFB">
      <w:pPr>
        <w:autoSpaceDE w:val="0"/>
        <w:autoSpaceDN w:val="0"/>
        <w:jc w:val="both"/>
      </w:pPr>
      <w:r w:rsidRPr="007C4CAF">
        <w:t>21. Сегментация рынка</w:t>
      </w:r>
    </w:p>
    <w:p w:rsidR="00B02783" w:rsidRPr="007C4CAF" w:rsidRDefault="00B02783" w:rsidP="008B3DFB">
      <w:pPr>
        <w:autoSpaceDE w:val="0"/>
        <w:autoSpaceDN w:val="0"/>
        <w:jc w:val="both"/>
      </w:pPr>
      <w:r w:rsidRPr="007C4CAF">
        <w:t>22. Позиционирование товара</w:t>
      </w:r>
    </w:p>
    <w:p w:rsidR="00B02783" w:rsidRPr="007C4CAF" w:rsidRDefault="00B02783" w:rsidP="008B3DFB">
      <w:pPr>
        <w:autoSpaceDE w:val="0"/>
        <w:autoSpaceDN w:val="0"/>
        <w:jc w:val="both"/>
      </w:pPr>
      <w:r w:rsidRPr="007C4CAF">
        <w:t>23. Исследование рынков</w:t>
      </w:r>
    </w:p>
    <w:p w:rsidR="00B02783" w:rsidRPr="007C4CAF" w:rsidRDefault="00B02783" w:rsidP="008B3DFB">
      <w:pPr>
        <w:autoSpaceDE w:val="0"/>
        <w:autoSpaceDN w:val="0"/>
        <w:jc w:val="both"/>
      </w:pPr>
      <w:r w:rsidRPr="007C4CAF">
        <w:t>24. Конкурентные стратегии</w:t>
      </w:r>
    </w:p>
    <w:p w:rsidR="00B02783" w:rsidRPr="007C4CAF" w:rsidRDefault="00B02783" w:rsidP="008B3DFB">
      <w:pPr>
        <w:autoSpaceDE w:val="0"/>
        <w:autoSpaceDN w:val="0"/>
        <w:jc w:val="both"/>
      </w:pPr>
      <w:r w:rsidRPr="007C4CAF">
        <w:t>25. Понятие «товар», классификация товаров</w:t>
      </w:r>
    </w:p>
    <w:p w:rsidR="00B02783" w:rsidRPr="007C4CAF" w:rsidRDefault="00B02783" w:rsidP="008B3DFB">
      <w:pPr>
        <w:autoSpaceDE w:val="0"/>
        <w:autoSpaceDN w:val="0"/>
        <w:jc w:val="both"/>
      </w:pPr>
      <w:r w:rsidRPr="007C4CAF">
        <w:t>26. Товарная номенклатура и ассортимент товаров</w:t>
      </w:r>
    </w:p>
    <w:p w:rsidR="00B02783" w:rsidRPr="007C4CAF" w:rsidRDefault="00B02783" w:rsidP="008B3DFB">
      <w:pPr>
        <w:autoSpaceDE w:val="0"/>
        <w:autoSpaceDN w:val="0"/>
        <w:jc w:val="both"/>
      </w:pPr>
      <w:r w:rsidRPr="007C4CAF">
        <w:t>27. Процесс разработки нового товара</w:t>
      </w:r>
    </w:p>
    <w:p w:rsidR="00B02783" w:rsidRPr="007C4CAF" w:rsidRDefault="00B02783" w:rsidP="008B3DFB">
      <w:pPr>
        <w:autoSpaceDE w:val="0"/>
        <w:autoSpaceDN w:val="0"/>
        <w:jc w:val="both"/>
      </w:pPr>
      <w:r w:rsidRPr="007C4CAF">
        <w:t>28. Конкурентоспособность товара</w:t>
      </w:r>
    </w:p>
    <w:p w:rsidR="00B02783" w:rsidRPr="007C4CAF" w:rsidRDefault="00B02783" w:rsidP="008B3DFB">
      <w:pPr>
        <w:autoSpaceDE w:val="0"/>
        <w:autoSpaceDN w:val="0"/>
        <w:jc w:val="both"/>
      </w:pPr>
      <w:r w:rsidRPr="007C4CAF">
        <w:t>29. Жизненный цикл товара</w:t>
      </w:r>
    </w:p>
    <w:p w:rsidR="00B02783" w:rsidRPr="007C4CAF" w:rsidRDefault="00B02783" w:rsidP="008B3DFB">
      <w:pPr>
        <w:autoSpaceDE w:val="0"/>
        <w:autoSpaceDN w:val="0"/>
        <w:jc w:val="both"/>
      </w:pPr>
      <w:r w:rsidRPr="007C4CAF">
        <w:t>30. Товарная марка. Брэндинг</w:t>
      </w:r>
    </w:p>
    <w:p w:rsidR="00B02783" w:rsidRPr="007C4CAF" w:rsidRDefault="00B02783" w:rsidP="008B3DFB">
      <w:pPr>
        <w:autoSpaceDE w:val="0"/>
        <w:autoSpaceDN w:val="0"/>
        <w:jc w:val="both"/>
      </w:pPr>
      <w:r w:rsidRPr="007C4CAF">
        <w:t>31. Упаковка и маркировка товара</w:t>
      </w:r>
    </w:p>
    <w:p w:rsidR="00B02783" w:rsidRPr="007C4CAF" w:rsidRDefault="00B02783" w:rsidP="008B3DFB">
      <w:pPr>
        <w:autoSpaceDE w:val="0"/>
        <w:autoSpaceDN w:val="0"/>
        <w:jc w:val="both"/>
      </w:pPr>
      <w:r w:rsidRPr="007C4CAF">
        <w:t>32. Сервис в товарной политике фирмы</w:t>
      </w:r>
    </w:p>
    <w:p w:rsidR="00B02783" w:rsidRPr="007C4CAF" w:rsidRDefault="00B02783" w:rsidP="008B3DFB">
      <w:pPr>
        <w:autoSpaceDE w:val="0"/>
        <w:autoSpaceDN w:val="0"/>
        <w:jc w:val="both"/>
      </w:pPr>
      <w:r w:rsidRPr="007C4CAF">
        <w:t>33. Сбыт в системе маркетинга: участники, цели, задачи, функции</w:t>
      </w:r>
    </w:p>
    <w:p w:rsidR="00B02783" w:rsidRPr="007C4CAF" w:rsidRDefault="00B02783" w:rsidP="008B3DFB">
      <w:pPr>
        <w:autoSpaceDE w:val="0"/>
        <w:autoSpaceDN w:val="0"/>
        <w:jc w:val="both"/>
      </w:pPr>
      <w:r w:rsidRPr="007C4CAF">
        <w:t>34. Каналы распределения товаров: виды, уровень. Выбор канала распределения</w:t>
      </w:r>
    </w:p>
    <w:p w:rsidR="00B02783" w:rsidRPr="007C4CAF" w:rsidRDefault="00B02783" w:rsidP="008B3DFB">
      <w:pPr>
        <w:autoSpaceDE w:val="0"/>
        <w:autoSpaceDN w:val="0"/>
        <w:jc w:val="both"/>
      </w:pPr>
      <w:r w:rsidRPr="007C4CAF">
        <w:t>35. Ценовая политика: цели, принципы, функции</w:t>
      </w:r>
    </w:p>
    <w:p w:rsidR="00B02783" w:rsidRPr="007C4CAF" w:rsidRDefault="00B02783" w:rsidP="008B3DFB">
      <w:pPr>
        <w:autoSpaceDE w:val="0"/>
        <w:autoSpaceDN w:val="0"/>
        <w:jc w:val="both"/>
      </w:pPr>
      <w:r w:rsidRPr="007C4CAF">
        <w:t>36. Процесс ценообразования</w:t>
      </w:r>
    </w:p>
    <w:p w:rsidR="00B02783" w:rsidRPr="007C4CAF" w:rsidRDefault="00B02783" w:rsidP="008B3DFB">
      <w:pPr>
        <w:autoSpaceDE w:val="0"/>
        <w:autoSpaceDN w:val="0"/>
        <w:jc w:val="both"/>
      </w:pPr>
      <w:r w:rsidRPr="007C4CAF">
        <w:t>37. Определение исходной цены</w:t>
      </w:r>
    </w:p>
    <w:p w:rsidR="00B02783" w:rsidRPr="007C4CAF" w:rsidRDefault="00B02783" w:rsidP="008B3DFB">
      <w:pPr>
        <w:autoSpaceDE w:val="0"/>
        <w:autoSpaceDN w:val="0"/>
        <w:jc w:val="both"/>
      </w:pPr>
      <w:r w:rsidRPr="007C4CAF">
        <w:t>38. Ценовые стратегии</w:t>
      </w:r>
    </w:p>
    <w:p w:rsidR="00B02783" w:rsidRPr="007C4CAF" w:rsidRDefault="00B02783" w:rsidP="008B3DFB">
      <w:pPr>
        <w:autoSpaceDE w:val="0"/>
        <w:autoSpaceDN w:val="0"/>
        <w:jc w:val="both"/>
      </w:pPr>
      <w:r w:rsidRPr="007C4CAF">
        <w:t>39. Реклама: сущность, цели, задачи, функции</w:t>
      </w:r>
    </w:p>
    <w:p w:rsidR="00B02783" w:rsidRPr="007C4CAF" w:rsidRDefault="00B02783" w:rsidP="008B3DFB">
      <w:pPr>
        <w:autoSpaceDE w:val="0"/>
        <w:autoSpaceDN w:val="0"/>
        <w:jc w:val="both"/>
      </w:pPr>
      <w:r w:rsidRPr="007C4CAF">
        <w:t>40. Основные разновидности рекламы</w:t>
      </w:r>
    </w:p>
    <w:p w:rsidR="00B02783" w:rsidRPr="007C4CAF" w:rsidRDefault="00B02783" w:rsidP="008B3DFB">
      <w:pPr>
        <w:autoSpaceDE w:val="0"/>
        <w:autoSpaceDN w:val="0"/>
        <w:jc w:val="both"/>
      </w:pPr>
      <w:r w:rsidRPr="007C4CAF">
        <w:t>41. Разработка рекламы</w:t>
      </w:r>
    </w:p>
    <w:p w:rsidR="00B02783" w:rsidRPr="007C4CAF" w:rsidRDefault="00B02783" w:rsidP="008B3DFB">
      <w:pPr>
        <w:autoSpaceDE w:val="0"/>
        <w:autoSpaceDN w:val="0"/>
        <w:jc w:val="both"/>
      </w:pPr>
      <w:r w:rsidRPr="007C4CAF">
        <w:t>42. Оценка эффективности рекламной деятельности</w:t>
      </w:r>
    </w:p>
    <w:p w:rsidR="00B02783" w:rsidRPr="007C4CAF" w:rsidRDefault="00B02783" w:rsidP="008B3DFB">
      <w:pPr>
        <w:autoSpaceDE w:val="0"/>
        <w:autoSpaceDN w:val="0"/>
        <w:jc w:val="both"/>
      </w:pPr>
      <w:r w:rsidRPr="007C4CAF">
        <w:t>43. Персональные продажи</w:t>
      </w:r>
    </w:p>
    <w:p w:rsidR="00B02783" w:rsidRPr="007C4CAF" w:rsidRDefault="00B02783" w:rsidP="008B3DFB">
      <w:pPr>
        <w:autoSpaceDE w:val="0"/>
        <w:autoSpaceDN w:val="0"/>
        <w:jc w:val="both"/>
      </w:pPr>
      <w:r w:rsidRPr="007C4CAF">
        <w:lastRenderedPageBreak/>
        <w:t>44. Стимулирование сбыта</w:t>
      </w:r>
    </w:p>
    <w:p w:rsidR="00B02783" w:rsidRPr="007C4CAF" w:rsidRDefault="00B02783" w:rsidP="008B3DFB">
      <w:pPr>
        <w:autoSpaceDE w:val="0"/>
        <w:autoSpaceDN w:val="0"/>
        <w:jc w:val="both"/>
      </w:pPr>
      <w:r w:rsidRPr="007C4CAF">
        <w:t xml:space="preserve">45. </w:t>
      </w:r>
      <w:proofErr w:type="spellStart"/>
      <w:r w:rsidRPr="007C4CAF">
        <w:rPr>
          <w:lang w:val="en-US"/>
        </w:rPr>
        <w:t>Publicrelations</w:t>
      </w:r>
      <w:proofErr w:type="spellEnd"/>
      <w:r w:rsidRPr="007C4CAF">
        <w:t xml:space="preserve"> в коммуникационной политики компании</w:t>
      </w:r>
    </w:p>
    <w:p w:rsidR="00B02783" w:rsidRPr="007C4CAF" w:rsidRDefault="00B02783" w:rsidP="008B3DFB">
      <w:pPr>
        <w:autoSpaceDE w:val="0"/>
        <w:autoSpaceDN w:val="0"/>
        <w:jc w:val="both"/>
      </w:pPr>
      <w:r w:rsidRPr="007C4CAF">
        <w:t>46. Прямой маркетинг</w:t>
      </w:r>
    </w:p>
    <w:p w:rsidR="00B02783" w:rsidRPr="007C4CAF" w:rsidRDefault="00B02783" w:rsidP="008B3DFB">
      <w:pPr>
        <w:autoSpaceDE w:val="0"/>
        <w:autoSpaceDN w:val="0"/>
        <w:jc w:val="both"/>
      </w:pPr>
      <w:r w:rsidRPr="007C4CAF">
        <w:t>47. Организация службы маркетинга в компании</w:t>
      </w:r>
    </w:p>
    <w:p w:rsidR="00B02783" w:rsidRPr="007C4CAF" w:rsidRDefault="00B02783" w:rsidP="008B3DFB">
      <w:pPr>
        <w:autoSpaceDE w:val="0"/>
        <w:autoSpaceDN w:val="0"/>
        <w:jc w:val="both"/>
      </w:pPr>
      <w:r w:rsidRPr="007C4CAF">
        <w:t>48. Особенности использования выставок, ярмарок</w:t>
      </w:r>
    </w:p>
    <w:p w:rsidR="00B02783" w:rsidRPr="007C4CAF" w:rsidRDefault="00B02783" w:rsidP="008E39EF">
      <w:pPr>
        <w:tabs>
          <w:tab w:val="left" w:pos="426"/>
        </w:tabs>
        <w:autoSpaceDE w:val="0"/>
        <w:autoSpaceDN w:val="0"/>
        <w:adjustRightInd w:val="0"/>
        <w:jc w:val="center"/>
        <w:rPr>
          <w:b/>
          <w:bCs/>
        </w:rPr>
      </w:pPr>
    </w:p>
    <w:p w:rsidR="00B02783" w:rsidRPr="007C4CAF" w:rsidRDefault="00B02783" w:rsidP="00473DA1">
      <w:pPr>
        <w:tabs>
          <w:tab w:val="left" w:pos="142"/>
        </w:tabs>
        <w:autoSpaceDE w:val="0"/>
        <w:autoSpaceDN w:val="0"/>
        <w:adjustRightInd w:val="0"/>
        <w:ind w:left="-142" w:firstLine="284"/>
        <w:jc w:val="both"/>
      </w:pPr>
      <w:r w:rsidRPr="007C4CAF">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2783" w:rsidRPr="007C4CAF" w:rsidRDefault="00B02783" w:rsidP="00473DA1">
      <w:pPr>
        <w:tabs>
          <w:tab w:val="left" w:pos="142"/>
        </w:tabs>
        <w:ind w:left="-142" w:firstLine="284"/>
        <w:jc w:val="both"/>
        <w:rPr>
          <w:i/>
        </w:rPr>
      </w:pPr>
    </w:p>
    <w:p w:rsidR="00B02783" w:rsidRPr="007C4CAF" w:rsidRDefault="00B02783" w:rsidP="00473DA1">
      <w:pPr>
        <w:tabs>
          <w:tab w:val="left" w:pos="142"/>
        </w:tabs>
        <w:ind w:left="-142" w:firstLine="284"/>
        <w:jc w:val="both"/>
        <w:rPr>
          <w:i/>
        </w:rPr>
      </w:pPr>
      <w:r w:rsidRPr="007C4CAF">
        <w:rPr>
          <w:i/>
        </w:rPr>
        <w:t>Кейсы</w:t>
      </w:r>
    </w:p>
    <w:p w:rsidR="00B02783" w:rsidRPr="007C4CAF" w:rsidRDefault="00B02783" w:rsidP="00473DA1">
      <w:pPr>
        <w:tabs>
          <w:tab w:val="left" w:pos="142"/>
        </w:tabs>
        <w:ind w:left="-142" w:firstLine="284"/>
        <w:jc w:val="both"/>
        <w:rPr>
          <w:i/>
        </w:rPr>
      </w:pPr>
      <w:r w:rsidRPr="007C4CAF">
        <w:rPr>
          <w:i/>
        </w:rPr>
        <w:t>Практические задания</w:t>
      </w:r>
    </w:p>
    <w:p w:rsidR="00B02783" w:rsidRPr="007C4CAF" w:rsidRDefault="00B02783" w:rsidP="00473DA1">
      <w:pPr>
        <w:tabs>
          <w:tab w:val="left" w:pos="142"/>
        </w:tabs>
        <w:ind w:left="-142" w:firstLine="284"/>
        <w:jc w:val="both"/>
        <w:rPr>
          <w:i/>
        </w:rPr>
      </w:pPr>
      <w:r w:rsidRPr="007C4CAF">
        <w:rPr>
          <w:i/>
        </w:rPr>
        <w:t>Ситуационные задачи</w:t>
      </w:r>
    </w:p>
    <w:p w:rsidR="00B02783" w:rsidRDefault="00B02783" w:rsidP="00473DA1">
      <w:pPr>
        <w:tabs>
          <w:tab w:val="left" w:pos="142"/>
        </w:tabs>
        <w:ind w:left="-142" w:firstLine="284"/>
        <w:jc w:val="both"/>
        <w:rPr>
          <w:i/>
        </w:rPr>
      </w:pPr>
      <w:r w:rsidRPr="007C4CAF">
        <w:rPr>
          <w:i/>
        </w:rPr>
        <w:t>Комплексные проблемно-аналитические задания и так далее</w:t>
      </w:r>
    </w:p>
    <w:p w:rsidR="00B02783" w:rsidRDefault="00B02783" w:rsidP="001E638B">
      <w:pPr>
        <w:ind w:firstLine="709"/>
        <w:jc w:val="both"/>
        <w:rPr>
          <w:i/>
        </w:rPr>
      </w:pPr>
    </w:p>
    <w:p w:rsidR="00B02783" w:rsidRPr="008E39EF" w:rsidRDefault="00B02783" w:rsidP="008E39EF">
      <w:pPr>
        <w:widowControl w:val="0"/>
        <w:tabs>
          <w:tab w:val="left" w:pos="142"/>
          <w:tab w:val="left" w:pos="284"/>
          <w:tab w:val="left" w:pos="426"/>
          <w:tab w:val="left" w:pos="567"/>
        </w:tabs>
        <w:autoSpaceDE w:val="0"/>
        <w:autoSpaceDN w:val="0"/>
        <w:adjustRightInd w:val="0"/>
        <w:ind w:left="142"/>
        <w:contextualSpacing/>
        <w:jc w:val="both"/>
        <w:rPr>
          <w:b/>
        </w:rPr>
      </w:pPr>
      <w:r w:rsidRPr="008E39EF">
        <w:rPr>
          <w:b/>
        </w:rPr>
        <w:t xml:space="preserve">Практические задания </w:t>
      </w:r>
    </w:p>
    <w:p w:rsidR="00B02783" w:rsidRPr="008E39EF" w:rsidRDefault="00B02783" w:rsidP="00C20FBA">
      <w:pPr>
        <w:tabs>
          <w:tab w:val="left" w:pos="142"/>
          <w:tab w:val="left" w:pos="284"/>
          <w:tab w:val="left" w:pos="426"/>
          <w:tab w:val="left" w:pos="567"/>
        </w:tabs>
        <w:ind w:left="142"/>
        <w:jc w:val="both"/>
        <w:rPr>
          <w:i/>
        </w:rPr>
      </w:pPr>
      <w:r w:rsidRPr="008E39EF">
        <w:rPr>
          <w:i/>
        </w:rPr>
        <w:t>1. Разработать рекламную кампанию для товаров вашей фирмы.</w:t>
      </w:r>
    </w:p>
    <w:p w:rsidR="00B02783" w:rsidRPr="008E39EF" w:rsidRDefault="00B02783" w:rsidP="00C20FBA">
      <w:pPr>
        <w:tabs>
          <w:tab w:val="left" w:pos="142"/>
          <w:tab w:val="left" w:pos="284"/>
          <w:tab w:val="left" w:pos="426"/>
          <w:tab w:val="left" w:pos="567"/>
        </w:tabs>
        <w:ind w:left="142"/>
        <w:jc w:val="both"/>
      </w:pPr>
      <w:r w:rsidRPr="008E39EF">
        <w:t xml:space="preserve">1. Указать предприятие. </w:t>
      </w:r>
    </w:p>
    <w:p w:rsidR="00B02783" w:rsidRPr="008E39EF" w:rsidRDefault="00B02783" w:rsidP="00C20FBA">
      <w:pPr>
        <w:tabs>
          <w:tab w:val="left" w:pos="142"/>
          <w:tab w:val="left" w:pos="284"/>
          <w:tab w:val="left" w:pos="426"/>
          <w:tab w:val="left" w:pos="567"/>
        </w:tabs>
        <w:ind w:left="142"/>
        <w:jc w:val="both"/>
      </w:pPr>
      <w:r w:rsidRPr="008E39EF">
        <w:t>2. Продукт продвижения на рынок</w:t>
      </w:r>
    </w:p>
    <w:p w:rsidR="00B02783" w:rsidRPr="008E39EF" w:rsidRDefault="00B02783" w:rsidP="00C20FBA">
      <w:pPr>
        <w:tabs>
          <w:tab w:val="left" w:pos="142"/>
          <w:tab w:val="left" w:pos="284"/>
          <w:tab w:val="left" w:pos="426"/>
          <w:tab w:val="left" w:pos="567"/>
        </w:tabs>
        <w:ind w:left="142"/>
        <w:jc w:val="both"/>
      </w:pPr>
      <w:r w:rsidRPr="008E39EF">
        <w:t>3. Целевая аудитория</w:t>
      </w:r>
    </w:p>
    <w:p w:rsidR="00B02783" w:rsidRPr="008E39EF" w:rsidRDefault="00B02783" w:rsidP="00C20FBA">
      <w:pPr>
        <w:tabs>
          <w:tab w:val="left" w:pos="142"/>
          <w:tab w:val="left" w:pos="284"/>
          <w:tab w:val="left" w:pos="426"/>
          <w:tab w:val="left" w:pos="567"/>
        </w:tabs>
        <w:ind w:left="142"/>
        <w:jc w:val="both"/>
      </w:pPr>
      <w:r w:rsidRPr="008E39EF">
        <w:t>4. Выбрать средства рекламы. Вид, размер рекламного обращения.</w:t>
      </w:r>
    </w:p>
    <w:p w:rsidR="00B02783" w:rsidRPr="008E39EF" w:rsidRDefault="00B02783" w:rsidP="00C20FBA">
      <w:pPr>
        <w:tabs>
          <w:tab w:val="left" w:pos="142"/>
          <w:tab w:val="left" w:pos="284"/>
          <w:tab w:val="left" w:pos="426"/>
          <w:tab w:val="left" w:pos="567"/>
        </w:tabs>
        <w:ind w:left="142"/>
        <w:jc w:val="both"/>
      </w:pPr>
      <w:r w:rsidRPr="008E39EF">
        <w:t xml:space="preserve">5. Составить план рекламной кампании: сколько объявлений, на какой период, по какому графику. </w:t>
      </w:r>
    </w:p>
    <w:p w:rsidR="00B02783" w:rsidRPr="008E39EF" w:rsidRDefault="00B02783" w:rsidP="00C20FBA">
      <w:pPr>
        <w:tabs>
          <w:tab w:val="left" w:pos="142"/>
          <w:tab w:val="left" w:pos="284"/>
          <w:tab w:val="left" w:pos="426"/>
          <w:tab w:val="left" w:pos="567"/>
        </w:tabs>
        <w:ind w:left="142"/>
        <w:jc w:val="both"/>
      </w:pPr>
      <w:r w:rsidRPr="008E39EF">
        <w:t xml:space="preserve">6. Составить рекламный текст. </w:t>
      </w:r>
    </w:p>
    <w:p w:rsidR="00B02783" w:rsidRPr="008E39EF" w:rsidRDefault="00B02783" w:rsidP="00C20FBA">
      <w:pPr>
        <w:jc w:val="both"/>
      </w:pPr>
      <w:proofErr w:type="spellStart"/>
      <w:r w:rsidRPr="008E39EF">
        <w:t>Справочно</w:t>
      </w:r>
      <w:proofErr w:type="spellEnd"/>
      <w:r w:rsidRPr="008E39EF">
        <w:t>:</w:t>
      </w:r>
    </w:p>
    <w:p w:rsidR="00B02783" w:rsidRPr="008E39EF" w:rsidRDefault="00B02783" w:rsidP="00C20FBA">
      <w:pPr>
        <w:jc w:val="both"/>
      </w:pPr>
      <w:r w:rsidRPr="008E39EF">
        <w:t xml:space="preserve">Целевая аудитория - аудитория, на которую направлены усилия маркетинговых коммуникаций. ЦА определяется по социально-демографическим характеристикам: пол, возраст, образование, доход, а иногда по </w:t>
      </w:r>
      <w:proofErr w:type="spellStart"/>
      <w:r w:rsidRPr="008E39EF">
        <w:t>психографическим</w:t>
      </w:r>
      <w:proofErr w:type="spellEnd"/>
      <w:r w:rsidRPr="008E39EF">
        <w:t>: покупательские предпочтения, стиль жизни и т.д.</w:t>
      </w:r>
    </w:p>
    <w:p w:rsidR="00B02783" w:rsidRPr="008E39EF" w:rsidRDefault="00B02783" w:rsidP="00C20FBA">
      <w:pPr>
        <w:jc w:val="both"/>
      </w:pPr>
      <w:r w:rsidRPr="008E39EF">
        <w:t xml:space="preserve">Рекламное обращение – печатное объявление, </w:t>
      </w:r>
      <w:proofErr w:type="spellStart"/>
      <w:r w:rsidRPr="008E39EF">
        <w:t>тв-радиоролик</w:t>
      </w:r>
      <w:proofErr w:type="spellEnd"/>
      <w:r w:rsidRPr="008E39EF">
        <w:t>.</w:t>
      </w:r>
    </w:p>
    <w:p w:rsidR="00B02783" w:rsidRPr="008E39EF" w:rsidRDefault="00B02783" w:rsidP="00C20FBA">
      <w:pPr>
        <w:jc w:val="both"/>
      </w:pPr>
      <w:r w:rsidRPr="008E39EF">
        <w:t>План РК- график размещения рекламных обращений в средствах рекламы по определенному графику.</w:t>
      </w:r>
    </w:p>
    <w:p w:rsidR="00B02783" w:rsidRPr="008E39EF" w:rsidRDefault="00B02783" w:rsidP="00C20FBA">
      <w:pPr>
        <w:jc w:val="both"/>
      </w:pPr>
      <w:r w:rsidRPr="008E39EF">
        <w:t>Рекламный текст – структура: 1. заголовок (слоган); 2. Основной рекламный текст.</w:t>
      </w:r>
    </w:p>
    <w:p w:rsidR="00B02783" w:rsidRPr="008E39EF" w:rsidRDefault="00B02783" w:rsidP="00C20FBA">
      <w:pPr>
        <w:jc w:val="both"/>
      </w:pPr>
      <w:r w:rsidRPr="008E39EF">
        <w:t>Средства рекламы – СМИ (газеты, журналы), печатная реклама (каталоги, брошюры, листовки), ТВ, радио, наружная реклама, реклама в местах продаж.</w:t>
      </w:r>
    </w:p>
    <w:p w:rsidR="00B02783" w:rsidRPr="008E39EF" w:rsidRDefault="00B02783" w:rsidP="00C20FBA">
      <w:pPr>
        <w:widowControl w:val="0"/>
        <w:autoSpaceDE w:val="0"/>
        <w:autoSpaceDN w:val="0"/>
        <w:adjustRightInd w:val="0"/>
        <w:jc w:val="both"/>
      </w:pPr>
    </w:p>
    <w:p w:rsidR="00B02783" w:rsidRPr="008E39EF" w:rsidRDefault="00B02783" w:rsidP="00C20FBA">
      <w:pPr>
        <w:widowControl w:val="0"/>
        <w:autoSpaceDE w:val="0"/>
        <w:autoSpaceDN w:val="0"/>
        <w:adjustRightInd w:val="0"/>
        <w:jc w:val="both"/>
        <w:rPr>
          <w:i/>
        </w:rPr>
      </w:pPr>
      <w:r w:rsidRPr="008E39EF">
        <w:rPr>
          <w:i/>
        </w:rPr>
        <w:t>2. Разработать маркетинговые мероприятия для товаров, находящихся на различных стадиях жизненного цикла.</w:t>
      </w:r>
    </w:p>
    <w:p w:rsidR="00B02783" w:rsidRPr="008E39EF" w:rsidRDefault="00B02783" w:rsidP="00C20FBA">
      <w:pPr>
        <w:jc w:val="both"/>
      </w:pPr>
    </w:p>
    <w:p w:rsidR="00B02783" w:rsidRPr="008E39EF" w:rsidRDefault="00B02783" w:rsidP="00C20FBA">
      <w:pPr>
        <w:jc w:val="both"/>
        <w:rPr>
          <w:i/>
        </w:rPr>
      </w:pPr>
      <w:r w:rsidRPr="008E39EF">
        <w:rPr>
          <w:i/>
        </w:rPr>
        <w:t xml:space="preserve">3. 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8E39EF" w:rsidRDefault="00B02783" w:rsidP="00C20FBA">
      <w:pPr>
        <w:jc w:val="both"/>
      </w:pPr>
      <w:r w:rsidRPr="008E39EF">
        <w:t>-Предприятие, выпускающее продукцию производственного назначения – станки, оборудование.</w:t>
      </w:r>
    </w:p>
    <w:p w:rsidR="00B02783" w:rsidRPr="008E39EF" w:rsidRDefault="00B02783" w:rsidP="00C20FBA">
      <w:pPr>
        <w:jc w:val="both"/>
      </w:pPr>
      <w:r w:rsidRPr="008E39EF">
        <w:t>-Предприятие пищевой промышленности</w:t>
      </w:r>
    </w:p>
    <w:p w:rsidR="00B02783" w:rsidRPr="008E39EF" w:rsidRDefault="00B02783" w:rsidP="00C20FBA">
      <w:pPr>
        <w:jc w:val="both"/>
      </w:pPr>
      <w:r w:rsidRPr="008E39EF">
        <w:t>-Предприятие легкой промышленности – одежда, обувь</w:t>
      </w:r>
    </w:p>
    <w:p w:rsidR="00B02783" w:rsidRPr="008E39EF" w:rsidRDefault="00B02783" w:rsidP="00C20FBA">
      <w:pPr>
        <w:jc w:val="both"/>
      </w:pPr>
      <w:r w:rsidRPr="008E39EF">
        <w:t>-Автомобильный завод</w:t>
      </w:r>
    </w:p>
    <w:p w:rsidR="00B02783" w:rsidRPr="008E39EF" w:rsidRDefault="00B02783" w:rsidP="00C20FBA">
      <w:pPr>
        <w:jc w:val="both"/>
      </w:pPr>
      <w:r w:rsidRPr="008E39EF">
        <w:t>-Издательство книжной продукции</w:t>
      </w:r>
    </w:p>
    <w:p w:rsidR="00B02783" w:rsidRPr="008E39EF" w:rsidRDefault="00B02783" w:rsidP="008E39EF">
      <w:pPr>
        <w:ind w:firstLine="709"/>
        <w:jc w:val="both"/>
      </w:pPr>
    </w:p>
    <w:p w:rsidR="00B02783" w:rsidRPr="00DC11F5" w:rsidRDefault="00B02783"/>
    <w:sectPr w:rsidR="00B0278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00"/>
    <w:family w:val="swiss"/>
    <w:pitch w:val="variable"/>
    <w:sig w:usb0="00000003" w:usb1="00000000" w:usb2="00000000" w:usb3="00000000" w:csb0="00000001" w:csb1="00000000"/>
  </w:font>
  <w:font w:name="ClearSansRegular">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8F0BFE"/>
    <w:multiLevelType w:val="multilevel"/>
    <w:tmpl w:val="646C11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3200AF4"/>
    <w:multiLevelType w:val="hybridMultilevel"/>
    <w:tmpl w:val="C6427D7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3242FF8"/>
    <w:multiLevelType w:val="hybridMultilevel"/>
    <w:tmpl w:val="2272F04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32A1E57"/>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043E70A5"/>
    <w:multiLevelType w:val="hybridMultilevel"/>
    <w:tmpl w:val="7232445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46F3E9A"/>
    <w:multiLevelType w:val="hybridMultilevel"/>
    <w:tmpl w:val="F2C8A1F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4BA0CA8"/>
    <w:multiLevelType w:val="hybridMultilevel"/>
    <w:tmpl w:val="3760A4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07853A37"/>
    <w:multiLevelType w:val="hybridMultilevel"/>
    <w:tmpl w:val="7980C438"/>
    <w:lvl w:ilvl="0" w:tplc="3D7067B0">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3">
    <w:nsid w:val="09232C67"/>
    <w:multiLevelType w:val="multilevel"/>
    <w:tmpl w:val="EF7864EA"/>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496" w:hanging="720"/>
      </w:pPr>
      <w:rPr>
        <w:rFonts w:cs="Times New Roman" w:hint="default"/>
      </w:rPr>
    </w:lvl>
    <w:lvl w:ilvl="3">
      <w:start w:val="1"/>
      <w:numFmt w:val="decimal"/>
      <w:isLgl/>
      <w:lvlText w:val="%1.%2.%3.%4."/>
      <w:lvlJc w:val="left"/>
      <w:pPr>
        <w:ind w:left="1704" w:hanging="720"/>
      </w:pPr>
      <w:rPr>
        <w:rFonts w:cs="Times New Roman" w:hint="default"/>
      </w:rPr>
    </w:lvl>
    <w:lvl w:ilvl="4">
      <w:start w:val="1"/>
      <w:numFmt w:val="decimal"/>
      <w:isLgl/>
      <w:lvlText w:val="%1.%2.%3.%4.%5."/>
      <w:lvlJc w:val="left"/>
      <w:pPr>
        <w:ind w:left="2272" w:hanging="1080"/>
      </w:pPr>
      <w:rPr>
        <w:rFonts w:cs="Times New Roman" w:hint="default"/>
      </w:rPr>
    </w:lvl>
    <w:lvl w:ilvl="5">
      <w:start w:val="1"/>
      <w:numFmt w:val="decimal"/>
      <w:isLgl/>
      <w:lvlText w:val="%1.%2.%3.%4.%5.%6."/>
      <w:lvlJc w:val="left"/>
      <w:pPr>
        <w:ind w:left="2480" w:hanging="1080"/>
      </w:pPr>
      <w:rPr>
        <w:rFonts w:cs="Times New Roman" w:hint="default"/>
      </w:rPr>
    </w:lvl>
    <w:lvl w:ilvl="6">
      <w:start w:val="1"/>
      <w:numFmt w:val="decimal"/>
      <w:isLgl/>
      <w:lvlText w:val="%1.%2.%3.%4.%5.%6.%7."/>
      <w:lvlJc w:val="left"/>
      <w:pPr>
        <w:ind w:left="3048" w:hanging="1440"/>
      </w:pPr>
      <w:rPr>
        <w:rFonts w:cs="Times New Roman" w:hint="default"/>
      </w:rPr>
    </w:lvl>
    <w:lvl w:ilvl="7">
      <w:start w:val="1"/>
      <w:numFmt w:val="decimal"/>
      <w:isLgl/>
      <w:lvlText w:val="%1.%2.%3.%4.%5.%6.%7.%8."/>
      <w:lvlJc w:val="left"/>
      <w:pPr>
        <w:ind w:left="3256" w:hanging="1440"/>
      </w:pPr>
      <w:rPr>
        <w:rFonts w:cs="Times New Roman" w:hint="default"/>
      </w:rPr>
    </w:lvl>
    <w:lvl w:ilvl="8">
      <w:start w:val="1"/>
      <w:numFmt w:val="decimal"/>
      <w:isLgl/>
      <w:lvlText w:val="%1.%2.%3.%4.%5.%6.%7.%8.%9."/>
      <w:lvlJc w:val="left"/>
      <w:pPr>
        <w:ind w:left="3824" w:hanging="1800"/>
      </w:pPr>
      <w:rPr>
        <w:rFonts w:cs="Times New Roman" w:hint="default"/>
      </w:rPr>
    </w:lvl>
  </w:abstractNum>
  <w:abstractNum w:abstractNumId="14">
    <w:nsid w:val="0A742D86"/>
    <w:multiLevelType w:val="hybridMultilevel"/>
    <w:tmpl w:val="0770A7F0"/>
    <w:lvl w:ilvl="0" w:tplc="1888836C">
      <w:start w:val="1"/>
      <w:numFmt w:val="decimal"/>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C0E308F"/>
    <w:multiLevelType w:val="hybridMultilevel"/>
    <w:tmpl w:val="21A8A91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E0C0F9E"/>
    <w:multiLevelType w:val="hybridMultilevel"/>
    <w:tmpl w:val="60BEF62C"/>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0E5926E8"/>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0F1C55F6"/>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0F49180E"/>
    <w:multiLevelType w:val="multilevel"/>
    <w:tmpl w:val="1424FBC2"/>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0">
    <w:nsid w:val="169D2FF5"/>
    <w:multiLevelType w:val="hybridMultilevel"/>
    <w:tmpl w:val="D0B2CA8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7BA6321"/>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nsid w:val="199F2903"/>
    <w:multiLevelType w:val="hybridMultilevel"/>
    <w:tmpl w:val="21A8A91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E84783B"/>
    <w:multiLevelType w:val="hybridMultilevel"/>
    <w:tmpl w:val="98F8DC32"/>
    <w:lvl w:ilvl="0" w:tplc="61AC932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1F8034F6"/>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21213233"/>
    <w:multiLevelType w:val="hybridMultilevel"/>
    <w:tmpl w:val="E3E6B29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3400545"/>
    <w:multiLevelType w:val="hybridMultilevel"/>
    <w:tmpl w:val="930EE786"/>
    <w:lvl w:ilvl="0" w:tplc="048E069E">
      <w:start w:val="1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28FF7358"/>
    <w:multiLevelType w:val="hybridMultilevel"/>
    <w:tmpl w:val="7232445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1FA0713"/>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382F2096"/>
    <w:multiLevelType w:val="hybridMultilevel"/>
    <w:tmpl w:val="91FE4CE4"/>
    <w:lvl w:ilvl="0" w:tplc="C20A7E2A">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C3F6ED7"/>
    <w:multiLevelType w:val="hybridMultilevel"/>
    <w:tmpl w:val="C6427D7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3D8F6198"/>
    <w:multiLevelType w:val="hybridMultilevel"/>
    <w:tmpl w:val="F1FE56E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4FF3AB9"/>
    <w:multiLevelType w:val="hybridMultilevel"/>
    <w:tmpl w:val="FD125C46"/>
    <w:lvl w:ilvl="0" w:tplc="611258A8">
      <w:start w:val="1"/>
      <w:numFmt w:val="decimal"/>
      <w:lvlText w:val="%1."/>
      <w:lvlJc w:val="left"/>
      <w:pPr>
        <w:ind w:left="724"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41">
    <w:nsid w:val="46131954"/>
    <w:multiLevelType w:val="hybridMultilevel"/>
    <w:tmpl w:val="9C923A0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7931F41"/>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7D206C3"/>
    <w:multiLevelType w:val="hybridMultilevel"/>
    <w:tmpl w:val="E3E6B29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nsid w:val="49BF6DA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4C3D7B7D"/>
    <w:multiLevelType w:val="hybridMultilevel"/>
    <w:tmpl w:val="2272F04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0BA3E9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2606C22"/>
    <w:multiLevelType w:val="hybridMultilevel"/>
    <w:tmpl w:val="60BEF62C"/>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8446A3A"/>
    <w:multiLevelType w:val="hybridMultilevel"/>
    <w:tmpl w:val="93747572"/>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2">
    <w:nsid w:val="5AA65B39"/>
    <w:multiLevelType w:val="hybridMultilevel"/>
    <w:tmpl w:val="9DD6834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3030A8"/>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9">
    <w:nsid w:val="68C344E0"/>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1">
    <w:nsid w:val="6DC0368C"/>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nsid w:val="6EEB7D26"/>
    <w:multiLevelType w:val="hybridMultilevel"/>
    <w:tmpl w:val="F2C8A1F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1255C94"/>
    <w:multiLevelType w:val="hybridMultilevel"/>
    <w:tmpl w:val="132608C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77A24EFE"/>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96F7320"/>
    <w:multiLevelType w:val="hybridMultilevel"/>
    <w:tmpl w:val="55FACD2A"/>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nsid w:val="7D32298E"/>
    <w:multiLevelType w:val="hybridMultilevel"/>
    <w:tmpl w:val="7E445E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0"/>
  </w:num>
  <w:num w:numId="3">
    <w:abstractNumId w:val="27"/>
  </w:num>
  <w:num w:numId="4">
    <w:abstractNumId w:val="50"/>
  </w:num>
  <w:num w:numId="5">
    <w:abstractNumId w:val="24"/>
  </w:num>
  <w:num w:numId="6">
    <w:abstractNumId w:val="11"/>
  </w:num>
  <w:num w:numId="7">
    <w:abstractNumId w:val="36"/>
  </w:num>
  <w:num w:numId="8">
    <w:abstractNumId w:val="53"/>
  </w:num>
  <w:num w:numId="9">
    <w:abstractNumId w:val="68"/>
  </w:num>
  <w:num w:numId="10">
    <w:abstractNumId w:val="37"/>
  </w:num>
  <w:num w:numId="11">
    <w:abstractNumId w:val="63"/>
  </w:num>
  <w:num w:numId="12">
    <w:abstractNumId w:val="55"/>
  </w:num>
  <w:num w:numId="13">
    <w:abstractNumId w:val="65"/>
  </w:num>
  <w:num w:numId="14">
    <w:abstractNumId w:val="44"/>
  </w:num>
  <w:num w:numId="15">
    <w:abstractNumId w:val="51"/>
  </w:num>
  <w:num w:numId="16">
    <w:abstractNumId w:val="58"/>
  </w:num>
  <w:num w:numId="1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9"/>
  </w:num>
  <w:num w:numId="20">
    <w:abstractNumId w:val="54"/>
  </w:num>
  <w:num w:numId="21">
    <w:abstractNumId w:val="6"/>
  </w:num>
  <w:num w:numId="22">
    <w:abstractNumId w:val="33"/>
  </w:num>
  <w:num w:numId="23">
    <w:abstractNumId w:val="10"/>
  </w:num>
  <w:num w:numId="24">
    <w:abstractNumId w:val="39"/>
  </w:num>
  <w:num w:numId="25">
    <w:abstractNumId w:val="30"/>
  </w:num>
  <w:num w:numId="26">
    <w:abstractNumId w:val="42"/>
  </w:num>
  <w:num w:numId="27">
    <w:abstractNumId w:val="18"/>
  </w:num>
  <w:num w:numId="28">
    <w:abstractNumId w:val="23"/>
  </w:num>
  <w:num w:numId="29">
    <w:abstractNumId w:val="52"/>
  </w:num>
  <w:num w:numId="30">
    <w:abstractNumId w:val="38"/>
  </w:num>
  <w:num w:numId="31">
    <w:abstractNumId w:val="7"/>
  </w:num>
  <w:num w:numId="32">
    <w:abstractNumId w:val="14"/>
  </w:num>
  <w:num w:numId="33">
    <w:abstractNumId w:val="45"/>
  </w:num>
  <w:num w:numId="34">
    <w:abstractNumId w:val="49"/>
  </w:num>
  <w:num w:numId="35">
    <w:abstractNumId w:val="40"/>
  </w:num>
  <w:num w:numId="36">
    <w:abstractNumId w:val="8"/>
  </w:num>
  <w:num w:numId="37">
    <w:abstractNumId w:val="5"/>
  </w:num>
  <w:num w:numId="38">
    <w:abstractNumId w:val="41"/>
  </w:num>
  <w:num w:numId="39">
    <w:abstractNumId w:val="34"/>
  </w:num>
  <w:num w:numId="40">
    <w:abstractNumId w:val="43"/>
  </w:num>
  <w:num w:numId="41">
    <w:abstractNumId w:val="67"/>
  </w:num>
  <w:num w:numId="42">
    <w:abstractNumId w:val="64"/>
  </w:num>
  <w:num w:numId="43">
    <w:abstractNumId w:val="13"/>
  </w:num>
  <w:num w:numId="44">
    <w:abstractNumId w:val="16"/>
  </w:num>
  <w:num w:numId="45">
    <w:abstractNumId w:val="29"/>
  </w:num>
  <w:num w:numId="46">
    <w:abstractNumId w:val="32"/>
  </w:num>
  <w:num w:numId="47">
    <w:abstractNumId w:val="12"/>
  </w:num>
  <w:num w:numId="48">
    <w:abstractNumId w:val="35"/>
  </w:num>
  <w:num w:numId="49">
    <w:abstractNumId w:val="57"/>
  </w:num>
  <w:num w:numId="50">
    <w:abstractNumId w:val="47"/>
  </w:num>
  <w:num w:numId="51">
    <w:abstractNumId w:val="56"/>
  </w:num>
  <w:num w:numId="52">
    <w:abstractNumId w:val="17"/>
  </w:num>
  <w:num w:numId="53">
    <w:abstractNumId w:val="21"/>
  </w:num>
  <w:num w:numId="54">
    <w:abstractNumId w:val="66"/>
  </w:num>
  <w:num w:numId="55">
    <w:abstractNumId w:val="15"/>
  </w:num>
  <w:num w:numId="56">
    <w:abstractNumId w:val="31"/>
  </w:num>
  <w:num w:numId="57">
    <w:abstractNumId w:val="62"/>
  </w:num>
  <w:num w:numId="58">
    <w:abstractNumId w:val="46"/>
  </w:num>
  <w:num w:numId="59">
    <w:abstractNumId w:val="4"/>
  </w:num>
  <w:num w:numId="60">
    <w:abstractNumId w:val="28"/>
  </w:num>
  <w:num w:numId="61">
    <w:abstractNumId w:val="20"/>
  </w:num>
  <w:num w:numId="62">
    <w:abstractNumId w:val="48"/>
  </w:num>
  <w:num w:numId="63">
    <w:abstractNumId w:val="25"/>
  </w:num>
  <w:num w:numId="64">
    <w:abstractNumId w:val="19"/>
  </w:num>
  <w:num w:numId="65">
    <w:abstractNumId w:val="3"/>
  </w:num>
  <w:num w:numId="66">
    <w:abstractNumId w:val="59"/>
  </w:num>
  <w:num w:numId="67">
    <w:abstractNumId w:val="26"/>
  </w:num>
  <w:num w:numId="68">
    <w:abstractNumId w:val="61"/>
  </w:num>
  <w:num w:numId="69">
    <w:abstractNumId w:val="6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7C1"/>
    <w:rsid w:val="00016276"/>
    <w:rsid w:val="00022183"/>
    <w:rsid w:val="0002526A"/>
    <w:rsid w:val="0003302C"/>
    <w:rsid w:val="00033CEA"/>
    <w:rsid w:val="00034A75"/>
    <w:rsid w:val="000366C4"/>
    <w:rsid w:val="00036E7D"/>
    <w:rsid w:val="000472E3"/>
    <w:rsid w:val="00057CBB"/>
    <w:rsid w:val="00065494"/>
    <w:rsid w:val="00072222"/>
    <w:rsid w:val="00075FB2"/>
    <w:rsid w:val="00076108"/>
    <w:rsid w:val="00084190"/>
    <w:rsid w:val="0008548E"/>
    <w:rsid w:val="00090B42"/>
    <w:rsid w:val="000921C1"/>
    <w:rsid w:val="00093772"/>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0602"/>
    <w:rsid w:val="001258D3"/>
    <w:rsid w:val="0013497C"/>
    <w:rsid w:val="001446E2"/>
    <w:rsid w:val="00155986"/>
    <w:rsid w:val="00160160"/>
    <w:rsid w:val="001615E8"/>
    <w:rsid w:val="00162942"/>
    <w:rsid w:val="001654FA"/>
    <w:rsid w:val="00171C02"/>
    <w:rsid w:val="00176CDC"/>
    <w:rsid w:val="00181F90"/>
    <w:rsid w:val="001824BF"/>
    <w:rsid w:val="00186DF9"/>
    <w:rsid w:val="00193C80"/>
    <w:rsid w:val="00195D03"/>
    <w:rsid w:val="001977AD"/>
    <w:rsid w:val="001A1736"/>
    <w:rsid w:val="001A199E"/>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E687A"/>
    <w:rsid w:val="001F0A5D"/>
    <w:rsid w:val="001F5B8A"/>
    <w:rsid w:val="0020180A"/>
    <w:rsid w:val="00201B8B"/>
    <w:rsid w:val="002047DA"/>
    <w:rsid w:val="00207660"/>
    <w:rsid w:val="0021291A"/>
    <w:rsid w:val="00215348"/>
    <w:rsid w:val="00215742"/>
    <w:rsid w:val="00234A45"/>
    <w:rsid w:val="002378D5"/>
    <w:rsid w:val="0024195B"/>
    <w:rsid w:val="002436D3"/>
    <w:rsid w:val="00243CC6"/>
    <w:rsid w:val="00244D48"/>
    <w:rsid w:val="00253C7D"/>
    <w:rsid w:val="00254DC1"/>
    <w:rsid w:val="00257C0F"/>
    <w:rsid w:val="00262FFD"/>
    <w:rsid w:val="00267D0B"/>
    <w:rsid w:val="00270187"/>
    <w:rsid w:val="002804AF"/>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94DB7"/>
    <w:rsid w:val="003A76FF"/>
    <w:rsid w:val="003B1DD6"/>
    <w:rsid w:val="003B2E7C"/>
    <w:rsid w:val="003B61FA"/>
    <w:rsid w:val="003C4013"/>
    <w:rsid w:val="003C752F"/>
    <w:rsid w:val="003E2C9F"/>
    <w:rsid w:val="003E48E0"/>
    <w:rsid w:val="003E799C"/>
    <w:rsid w:val="003F0CEF"/>
    <w:rsid w:val="003F18DB"/>
    <w:rsid w:val="003F1BD9"/>
    <w:rsid w:val="003F4282"/>
    <w:rsid w:val="003F48D3"/>
    <w:rsid w:val="003F536C"/>
    <w:rsid w:val="004002C2"/>
    <w:rsid w:val="0040180E"/>
    <w:rsid w:val="004159E3"/>
    <w:rsid w:val="00417388"/>
    <w:rsid w:val="00421296"/>
    <w:rsid w:val="00424966"/>
    <w:rsid w:val="0043057E"/>
    <w:rsid w:val="00454EA2"/>
    <w:rsid w:val="00466912"/>
    <w:rsid w:val="00473DA1"/>
    <w:rsid w:val="00495399"/>
    <w:rsid w:val="00497C5B"/>
    <w:rsid w:val="004A5B22"/>
    <w:rsid w:val="004B0DB4"/>
    <w:rsid w:val="004B69FC"/>
    <w:rsid w:val="004D2C5D"/>
    <w:rsid w:val="004D4ABB"/>
    <w:rsid w:val="004E1D16"/>
    <w:rsid w:val="004E2400"/>
    <w:rsid w:val="004E4A5C"/>
    <w:rsid w:val="004E5484"/>
    <w:rsid w:val="004E7649"/>
    <w:rsid w:val="004F4739"/>
    <w:rsid w:val="004F780A"/>
    <w:rsid w:val="004F7B61"/>
    <w:rsid w:val="004F7E76"/>
    <w:rsid w:val="0050343B"/>
    <w:rsid w:val="00510F01"/>
    <w:rsid w:val="0052002C"/>
    <w:rsid w:val="00521EC4"/>
    <w:rsid w:val="005523AB"/>
    <w:rsid w:val="00554FB1"/>
    <w:rsid w:val="00557DC1"/>
    <w:rsid w:val="005673B7"/>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4EED"/>
    <w:rsid w:val="006178D3"/>
    <w:rsid w:val="006351D8"/>
    <w:rsid w:val="00637074"/>
    <w:rsid w:val="0064569F"/>
    <w:rsid w:val="0065192A"/>
    <w:rsid w:val="00656B37"/>
    <w:rsid w:val="0066220B"/>
    <w:rsid w:val="00662CEE"/>
    <w:rsid w:val="00662F43"/>
    <w:rsid w:val="006652F7"/>
    <w:rsid w:val="00665FCC"/>
    <w:rsid w:val="00671614"/>
    <w:rsid w:val="006734BA"/>
    <w:rsid w:val="006744CB"/>
    <w:rsid w:val="00674C6D"/>
    <w:rsid w:val="006760DD"/>
    <w:rsid w:val="006774E3"/>
    <w:rsid w:val="006937DF"/>
    <w:rsid w:val="006962BD"/>
    <w:rsid w:val="00696F5D"/>
    <w:rsid w:val="006A0271"/>
    <w:rsid w:val="006A316B"/>
    <w:rsid w:val="006A5AB7"/>
    <w:rsid w:val="006B4272"/>
    <w:rsid w:val="006C2F1D"/>
    <w:rsid w:val="006C4353"/>
    <w:rsid w:val="006E45B3"/>
    <w:rsid w:val="006F2550"/>
    <w:rsid w:val="006F5EFD"/>
    <w:rsid w:val="006F66A1"/>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0F7E"/>
    <w:rsid w:val="00764CE2"/>
    <w:rsid w:val="00764F3B"/>
    <w:rsid w:val="00772C22"/>
    <w:rsid w:val="007738CE"/>
    <w:rsid w:val="00780A53"/>
    <w:rsid w:val="00784213"/>
    <w:rsid w:val="0078534B"/>
    <w:rsid w:val="00795927"/>
    <w:rsid w:val="007A0E70"/>
    <w:rsid w:val="007A2CC8"/>
    <w:rsid w:val="007A3601"/>
    <w:rsid w:val="007B023B"/>
    <w:rsid w:val="007B0901"/>
    <w:rsid w:val="007C2426"/>
    <w:rsid w:val="007C3243"/>
    <w:rsid w:val="007C4CAF"/>
    <w:rsid w:val="007C523C"/>
    <w:rsid w:val="007C7C85"/>
    <w:rsid w:val="007D3960"/>
    <w:rsid w:val="007D5A9A"/>
    <w:rsid w:val="007E03E8"/>
    <w:rsid w:val="007E2B58"/>
    <w:rsid w:val="007E49F4"/>
    <w:rsid w:val="007F3390"/>
    <w:rsid w:val="007F3659"/>
    <w:rsid w:val="007F3ACF"/>
    <w:rsid w:val="007F5DB6"/>
    <w:rsid w:val="00802C02"/>
    <w:rsid w:val="00802F71"/>
    <w:rsid w:val="008170B6"/>
    <w:rsid w:val="00825457"/>
    <w:rsid w:val="008365A6"/>
    <w:rsid w:val="0084206C"/>
    <w:rsid w:val="008434AC"/>
    <w:rsid w:val="00843BD8"/>
    <w:rsid w:val="00852C66"/>
    <w:rsid w:val="008646C3"/>
    <w:rsid w:val="008649FD"/>
    <w:rsid w:val="008727D0"/>
    <w:rsid w:val="00875E96"/>
    <w:rsid w:val="0088674A"/>
    <w:rsid w:val="008923FA"/>
    <w:rsid w:val="0089270A"/>
    <w:rsid w:val="00895AA6"/>
    <w:rsid w:val="00896A13"/>
    <w:rsid w:val="008971D3"/>
    <w:rsid w:val="008A7E41"/>
    <w:rsid w:val="008B3563"/>
    <w:rsid w:val="008B3D55"/>
    <w:rsid w:val="008B3DFB"/>
    <w:rsid w:val="008D059F"/>
    <w:rsid w:val="008E39EF"/>
    <w:rsid w:val="008E601C"/>
    <w:rsid w:val="008F4B8B"/>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976F2"/>
    <w:rsid w:val="009A0559"/>
    <w:rsid w:val="009A34D9"/>
    <w:rsid w:val="009A4485"/>
    <w:rsid w:val="009A4F46"/>
    <w:rsid w:val="009B1BE2"/>
    <w:rsid w:val="009C38DB"/>
    <w:rsid w:val="009C58AD"/>
    <w:rsid w:val="009D17A9"/>
    <w:rsid w:val="009D3C1C"/>
    <w:rsid w:val="009E0C36"/>
    <w:rsid w:val="00A06AB8"/>
    <w:rsid w:val="00A134C3"/>
    <w:rsid w:val="00A35F47"/>
    <w:rsid w:val="00A430D9"/>
    <w:rsid w:val="00A448E9"/>
    <w:rsid w:val="00A44DFF"/>
    <w:rsid w:val="00A567A0"/>
    <w:rsid w:val="00A87544"/>
    <w:rsid w:val="00A91F5F"/>
    <w:rsid w:val="00A92D7B"/>
    <w:rsid w:val="00A941AA"/>
    <w:rsid w:val="00A96FF5"/>
    <w:rsid w:val="00AA03B2"/>
    <w:rsid w:val="00AA13E3"/>
    <w:rsid w:val="00AA24C3"/>
    <w:rsid w:val="00AA7006"/>
    <w:rsid w:val="00AB6580"/>
    <w:rsid w:val="00AC2938"/>
    <w:rsid w:val="00AD0283"/>
    <w:rsid w:val="00AD658D"/>
    <w:rsid w:val="00AE310A"/>
    <w:rsid w:val="00AE40A4"/>
    <w:rsid w:val="00AE7A3F"/>
    <w:rsid w:val="00AE7BAC"/>
    <w:rsid w:val="00AF0687"/>
    <w:rsid w:val="00AF16E5"/>
    <w:rsid w:val="00B0278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20FBA"/>
    <w:rsid w:val="00C267CF"/>
    <w:rsid w:val="00C310C6"/>
    <w:rsid w:val="00C326D2"/>
    <w:rsid w:val="00C36EC8"/>
    <w:rsid w:val="00C46911"/>
    <w:rsid w:val="00C53680"/>
    <w:rsid w:val="00C65C36"/>
    <w:rsid w:val="00C7395D"/>
    <w:rsid w:val="00C74A38"/>
    <w:rsid w:val="00C8171F"/>
    <w:rsid w:val="00CA0FC5"/>
    <w:rsid w:val="00CA10C0"/>
    <w:rsid w:val="00CA13B8"/>
    <w:rsid w:val="00CA38FF"/>
    <w:rsid w:val="00CB4754"/>
    <w:rsid w:val="00CC0F1F"/>
    <w:rsid w:val="00CC7FE5"/>
    <w:rsid w:val="00CD3615"/>
    <w:rsid w:val="00CD591B"/>
    <w:rsid w:val="00CD6905"/>
    <w:rsid w:val="00CD7788"/>
    <w:rsid w:val="00CE089B"/>
    <w:rsid w:val="00CE3578"/>
    <w:rsid w:val="00CE4747"/>
    <w:rsid w:val="00CE5CFF"/>
    <w:rsid w:val="00CF6992"/>
    <w:rsid w:val="00CF6B2C"/>
    <w:rsid w:val="00D00133"/>
    <w:rsid w:val="00D07C95"/>
    <w:rsid w:val="00D1126D"/>
    <w:rsid w:val="00D24AF9"/>
    <w:rsid w:val="00D31D15"/>
    <w:rsid w:val="00D3275A"/>
    <w:rsid w:val="00D415B0"/>
    <w:rsid w:val="00D53982"/>
    <w:rsid w:val="00D54CFF"/>
    <w:rsid w:val="00D57159"/>
    <w:rsid w:val="00D5728C"/>
    <w:rsid w:val="00D65E64"/>
    <w:rsid w:val="00D67B67"/>
    <w:rsid w:val="00D759F5"/>
    <w:rsid w:val="00D862BD"/>
    <w:rsid w:val="00DB3904"/>
    <w:rsid w:val="00DC11F5"/>
    <w:rsid w:val="00DE3071"/>
    <w:rsid w:val="00DF5914"/>
    <w:rsid w:val="00E04702"/>
    <w:rsid w:val="00E079D9"/>
    <w:rsid w:val="00E13967"/>
    <w:rsid w:val="00E1661A"/>
    <w:rsid w:val="00E16F87"/>
    <w:rsid w:val="00E21B98"/>
    <w:rsid w:val="00E304FA"/>
    <w:rsid w:val="00E315B9"/>
    <w:rsid w:val="00E31B51"/>
    <w:rsid w:val="00E324FF"/>
    <w:rsid w:val="00E3414D"/>
    <w:rsid w:val="00E353DC"/>
    <w:rsid w:val="00E376C9"/>
    <w:rsid w:val="00E46EB1"/>
    <w:rsid w:val="00E54D67"/>
    <w:rsid w:val="00E562B2"/>
    <w:rsid w:val="00E60937"/>
    <w:rsid w:val="00E66028"/>
    <w:rsid w:val="00E67765"/>
    <w:rsid w:val="00E70EB1"/>
    <w:rsid w:val="00E73DF4"/>
    <w:rsid w:val="00E80D02"/>
    <w:rsid w:val="00E80F41"/>
    <w:rsid w:val="00E8101E"/>
    <w:rsid w:val="00E844BE"/>
    <w:rsid w:val="00E937B3"/>
    <w:rsid w:val="00E96F03"/>
    <w:rsid w:val="00EA1884"/>
    <w:rsid w:val="00EA7FF3"/>
    <w:rsid w:val="00EB065C"/>
    <w:rsid w:val="00EB3314"/>
    <w:rsid w:val="00EB3399"/>
    <w:rsid w:val="00EB695D"/>
    <w:rsid w:val="00EC232D"/>
    <w:rsid w:val="00EC3BF7"/>
    <w:rsid w:val="00EC5D20"/>
    <w:rsid w:val="00EC6C16"/>
    <w:rsid w:val="00ED1024"/>
    <w:rsid w:val="00ED396A"/>
    <w:rsid w:val="00ED3E68"/>
    <w:rsid w:val="00ED4788"/>
    <w:rsid w:val="00EE64B9"/>
    <w:rsid w:val="00EE7217"/>
    <w:rsid w:val="00EF140F"/>
    <w:rsid w:val="00EF31F4"/>
    <w:rsid w:val="00EF7E24"/>
    <w:rsid w:val="00F030C6"/>
    <w:rsid w:val="00F0399E"/>
    <w:rsid w:val="00F1768B"/>
    <w:rsid w:val="00F229AC"/>
    <w:rsid w:val="00F24D0B"/>
    <w:rsid w:val="00F27EA9"/>
    <w:rsid w:val="00F3044D"/>
    <w:rsid w:val="00F5396A"/>
    <w:rsid w:val="00F70365"/>
    <w:rsid w:val="00F742CF"/>
    <w:rsid w:val="00F918CC"/>
    <w:rsid w:val="00F91CD9"/>
    <w:rsid w:val="00F92B2D"/>
    <w:rsid w:val="00F93251"/>
    <w:rsid w:val="00F94E93"/>
    <w:rsid w:val="00F9543C"/>
    <w:rsid w:val="00FA628D"/>
    <w:rsid w:val="00FB4057"/>
    <w:rsid w:val="00FC3B95"/>
    <w:rsid w:val="00FC5090"/>
    <w:rsid w:val="00FD2413"/>
    <w:rsid w:val="00FD7114"/>
    <w:rsid w:val="00FE264D"/>
    <w:rsid w:val="00FE5CA6"/>
    <w:rsid w:val="00FE73FF"/>
    <w:rsid w:val="00FE7D03"/>
    <w:rsid w:val="00FF3379"/>
    <w:rsid w:val="00FF6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24AF9"/>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D759F5"/>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0"/>
    <w:next w:val="a0"/>
    <w:link w:val="40"/>
    <w:uiPriority w:val="99"/>
    <w:qFormat/>
    <w:rsid w:val="00D759F5"/>
    <w:pPr>
      <w:keepNext/>
      <w:keepLines/>
      <w:spacing w:before="40"/>
      <w:outlineLvl w:val="3"/>
    </w:pPr>
    <w:rPr>
      <w:rFonts w:ascii="Cambria" w:hAnsi="Cambria"/>
      <w:i/>
      <w:iCs/>
      <w:color w:val="365F91"/>
    </w:rPr>
  </w:style>
  <w:style w:type="paragraph" w:styleId="5">
    <w:name w:val="heading 5"/>
    <w:basedOn w:val="a0"/>
    <w:next w:val="a0"/>
    <w:link w:val="50"/>
    <w:uiPriority w:val="99"/>
    <w:qFormat/>
    <w:rsid w:val="00D759F5"/>
    <w:pPr>
      <w:keepNext/>
      <w:keepLines/>
      <w:spacing w:before="40"/>
      <w:outlineLvl w:val="4"/>
    </w:pPr>
    <w:rPr>
      <w:rFonts w:ascii="Cambria" w:hAnsi="Cambria"/>
      <w:color w:val="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759F5"/>
    <w:rPr>
      <w:rFonts w:ascii="Cambria" w:hAnsi="Cambria" w:cs="Times New Roman"/>
      <w:b/>
      <w:bCs/>
      <w:sz w:val="26"/>
      <w:szCs w:val="26"/>
    </w:rPr>
  </w:style>
  <w:style w:type="character" w:customStyle="1" w:styleId="40">
    <w:name w:val="Заголовок 4 Знак"/>
    <w:link w:val="4"/>
    <w:uiPriority w:val="99"/>
    <w:locked/>
    <w:rsid w:val="00D759F5"/>
    <w:rPr>
      <w:rFonts w:ascii="Cambria" w:hAnsi="Cambria" w:cs="Times New Roman"/>
      <w:i/>
      <w:iCs/>
      <w:color w:val="365F91"/>
      <w:sz w:val="24"/>
      <w:szCs w:val="24"/>
    </w:rPr>
  </w:style>
  <w:style w:type="character" w:customStyle="1" w:styleId="50">
    <w:name w:val="Заголовок 5 Знак"/>
    <w:link w:val="5"/>
    <w:uiPriority w:val="99"/>
    <w:semiHidden/>
    <w:locked/>
    <w:rsid w:val="00D759F5"/>
    <w:rPr>
      <w:rFonts w:ascii="Cambria" w:hAnsi="Cambria" w:cs="Times New Roman"/>
      <w:color w:val="365F91"/>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Style8">
    <w:name w:val="Style8"/>
    <w:basedOn w:val="a0"/>
    <w:uiPriority w:val="99"/>
    <w:rsid w:val="00D759F5"/>
    <w:pPr>
      <w:widowControl w:val="0"/>
      <w:autoSpaceDE w:val="0"/>
      <w:autoSpaceDN w:val="0"/>
      <w:adjustRightInd w:val="0"/>
    </w:pPr>
  </w:style>
  <w:style w:type="character" w:customStyle="1" w:styleId="FontStyle73">
    <w:name w:val="Font Style73"/>
    <w:uiPriority w:val="99"/>
    <w:rsid w:val="00D759F5"/>
    <w:rPr>
      <w:rFonts w:ascii="Times New Roman" w:hAnsi="Times New Roman"/>
      <w:b/>
      <w:spacing w:val="100"/>
      <w:sz w:val="32"/>
    </w:rPr>
  </w:style>
  <w:style w:type="paragraph" w:styleId="afb">
    <w:name w:val="header"/>
    <w:basedOn w:val="a0"/>
    <w:link w:val="afc"/>
    <w:uiPriority w:val="99"/>
    <w:rsid w:val="00D759F5"/>
    <w:pPr>
      <w:widowControl w:val="0"/>
      <w:tabs>
        <w:tab w:val="center" w:pos="4677"/>
        <w:tab w:val="right" w:pos="9355"/>
      </w:tabs>
      <w:autoSpaceDE w:val="0"/>
      <w:autoSpaceDN w:val="0"/>
      <w:adjustRightInd w:val="0"/>
    </w:pPr>
  </w:style>
  <w:style w:type="character" w:customStyle="1" w:styleId="afc">
    <w:name w:val="Верхний колонтитул Знак"/>
    <w:link w:val="afb"/>
    <w:uiPriority w:val="99"/>
    <w:locked/>
    <w:rsid w:val="00D759F5"/>
    <w:rPr>
      <w:rFonts w:cs="Times New Roman"/>
      <w:sz w:val="24"/>
      <w:szCs w:val="24"/>
    </w:rPr>
  </w:style>
  <w:style w:type="paragraph" w:customStyle="1" w:styleId="ConsPlusTitlePage">
    <w:name w:val="ConsPlusTitlePage"/>
    <w:uiPriority w:val="99"/>
    <w:rsid w:val="00D759F5"/>
    <w:pPr>
      <w:widowControl w:val="0"/>
      <w:autoSpaceDE w:val="0"/>
      <w:autoSpaceDN w:val="0"/>
    </w:pPr>
    <w:rPr>
      <w:rFonts w:ascii="Tahoma" w:hAnsi="Tahoma" w:cs="Tahoma"/>
    </w:rPr>
  </w:style>
  <w:style w:type="paragraph" w:customStyle="1" w:styleId="ConsPlusNormal">
    <w:name w:val="ConsPlusNormal"/>
    <w:uiPriority w:val="99"/>
    <w:rsid w:val="00D759F5"/>
    <w:pPr>
      <w:widowControl w:val="0"/>
      <w:autoSpaceDE w:val="0"/>
      <w:autoSpaceDN w:val="0"/>
    </w:pPr>
    <w:rPr>
      <w:sz w:val="28"/>
    </w:rPr>
  </w:style>
  <w:style w:type="paragraph" w:customStyle="1" w:styleId="ConsPlusTitle">
    <w:name w:val="ConsPlusTitle"/>
    <w:uiPriority w:val="99"/>
    <w:rsid w:val="00D759F5"/>
    <w:pPr>
      <w:widowControl w:val="0"/>
      <w:autoSpaceDE w:val="0"/>
      <w:autoSpaceDN w:val="0"/>
    </w:pPr>
    <w:rPr>
      <w:b/>
      <w:sz w:val="28"/>
    </w:rPr>
  </w:style>
  <w:style w:type="paragraph" w:customStyle="1" w:styleId="ConsPlusNonformat">
    <w:name w:val="ConsPlusNonformat"/>
    <w:uiPriority w:val="99"/>
    <w:rsid w:val="00D759F5"/>
    <w:pPr>
      <w:widowControl w:val="0"/>
      <w:autoSpaceDE w:val="0"/>
      <w:autoSpaceDN w:val="0"/>
    </w:pPr>
    <w:rPr>
      <w:rFonts w:ascii="Courier New" w:hAnsi="Courier New" w:cs="Courier New"/>
    </w:rPr>
  </w:style>
  <w:style w:type="character" w:customStyle="1" w:styleId="51">
    <w:name w:val="Основной текст (5)_"/>
    <w:link w:val="52"/>
    <w:uiPriority w:val="99"/>
    <w:locked/>
    <w:rsid w:val="00D759F5"/>
    <w:rPr>
      <w:sz w:val="18"/>
      <w:shd w:val="clear" w:color="auto" w:fill="FFFFFF"/>
    </w:rPr>
  </w:style>
  <w:style w:type="paragraph" w:customStyle="1" w:styleId="52">
    <w:name w:val="Основной текст (5)"/>
    <w:basedOn w:val="a0"/>
    <w:link w:val="51"/>
    <w:uiPriority w:val="99"/>
    <w:rsid w:val="00D759F5"/>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D759F5"/>
    <w:rPr>
      <w:spacing w:val="3"/>
      <w:sz w:val="18"/>
      <w:shd w:val="clear" w:color="auto" w:fill="FFFFFF"/>
    </w:rPr>
  </w:style>
  <w:style w:type="paragraph" w:customStyle="1" w:styleId="35">
    <w:name w:val="Основной текст (3)"/>
    <w:basedOn w:val="a0"/>
    <w:link w:val="34"/>
    <w:uiPriority w:val="99"/>
    <w:rsid w:val="00D759F5"/>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D759F5"/>
    <w:rPr>
      <w:spacing w:val="3"/>
      <w:sz w:val="18"/>
      <w:shd w:val="clear" w:color="auto" w:fill="FFFFFF"/>
    </w:rPr>
  </w:style>
  <w:style w:type="paragraph" w:customStyle="1" w:styleId="80">
    <w:name w:val="Основной текст (8)"/>
    <w:basedOn w:val="a0"/>
    <w:link w:val="8"/>
    <w:uiPriority w:val="99"/>
    <w:rsid w:val="00D759F5"/>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D759F5"/>
    <w:rPr>
      <w:spacing w:val="3"/>
      <w:sz w:val="18"/>
      <w:shd w:val="clear" w:color="auto" w:fill="FFFFFF"/>
    </w:rPr>
  </w:style>
  <w:style w:type="paragraph" w:customStyle="1" w:styleId="26">
    <w:name w:val="Основной текст (2)"/>
    <w:basedOn w:val="a0"/>
    <w:link w:val="25"/>
    <w:uiPriority w:val="99"/>
    <w:rsid w:val="00D759F5"/>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D759F5"/>
    <w:rPr>
      <w:sz w:val="19"/>
      <w:shd w:val="clear" w:color="auto" w:fill="FFFFFF"/>
    </w:rPr>
  </w:style>
  <w:style w:type="paragraph" w:customStyle="1" w:styleId="42">
    <w:name w:val="Основной текст (4)"/>
    <w:basedOn w:val="a0"/>
    <w:link w:val="41"/>
    <w:uiPriority w:val="99"/>
    <w:rsid w:val="00D759F5"/>
    <w:pPr>
      <w:shd w:val="clear" w:color="auto" w:fill="FFFFFF"/>
      <w:spacing w:line="206" w:lineRule="exact"/>
      <w:ind w:firstLine="280"/>
      <w:jc w:val="both"/>
    </w:pPr>
    <w:rPr>
      <w:sz w:val="19"/>
      <w:szCs w:val="19"/>
    </w:rPr>
  </w:style>
  <w:style w:type="character" w:styleId="afd">
    <w:name w:val="annotation reference"/>
    <w:uiPriority w:val="99"/>
    <w:semiHidden/>
    <w:rsid w:val="00D759F5"/>
    <w:rPr>
      <w:rFonts w:cs="Times New Roman"/>
      <w:sz w:val="16"/>
    </w:rPr>
  </w:style>
  <w:style w:type="paragraph" w:styleId="afe">
    <w:name w:val="annotation text"/>
    <w:basedOn w:val="a0"/>
    <w:link w:val="aff"/>
    <w:uiPriority w:val="99"/>
    <w:semiHidden/>
    <w:rsid w:val="00D759F5"/>
    <w:pPr>
      <w:widowControl w:val="0"/>
      <w:autoSpaceDE w:val="0"/>
      <w:autoSpaceDN w:val="0"/>
      <w:adjustRightInd w:val="0"/>
    </w:pPr>
    <w:rPr>
      <w:sz w:val="20"/>
      <w:szCs w:val="20"/>
    </w:rPr>
  </w:style>
  <w:style w:type="character" w:customStyle="1" w:styleId="aff">
    <w:name w:val="Текст примечания Знак"/>
    <w:link w:val="afe"/>
    <w:uiPriority w:val="99"/>
    <w:semiHidden/>
    <w:locked/>
    <w:rsid w:val="00D759F5"/>
    <w:rPr>
      <w:rFonts w:cs="Times New Roman"/>
    </w:rPr>
  </w:style>
  <w:style w:type="paragraph" w:styleId="aff0">
    <w:name w:val="annotation subject"/>
    <w:basedOn w:val="afe"/>
    <w:next w:val="afe"/>
    <w:link w:val="aff1"/>
    <w:uiPriority w:val="99"/>
    <w:semiHidden/>
    <w:rsid w:val="00D759F5"/>
    <w:rPr>
      <w:b/>
      <w:bCs/>
    </w:rPr>
  </w:style>
  <w:style w:type="character" w:customStyle="1" w:styleId="aff1">
    <w:name w:val="Тема примечания Знак"/>
    <w:link w:val="aff0"/>
    <w:uiPriority w:val="99"/>
    <w:semiHidden/>
    <w:locked/>
    <w:rsid w:val="00D759F5"/>
    <w:rPr>
      <w:rFonts w:cs="Times New Roman"/>
      <w:b/>
      <w:bCs/>
    </w:rPr>
  </w:style>
  <w:style w:type="paragraph" w:styleId="aff2">
    <w:name w:val="Balloon Text"/>
    <w:basedOn w:val="a0"/>
    <w:link w:val="aff3"/>
    <w:uiPriority w:val="99"/>
    <w:semiHidden/>
    <w:rsid w:val="00D759F5"/>
    <w:pPr>
      <w:widowControl w:val="0"/>
      <w:autoSpaceDE w:val="0"/>
      <w:autoSpaceDN w:val="0"/>
      <w:adjustRightInd w:val="0"/>
    </w:pPr>
    <w:rPr>
      <w:rFonts w:ascii="Segoe UI" w:hAnsi="Segoe UI" w:cs="Segoe UI"/>
      <w:sz w:val="18"/>
      <w:szCs w:val="18"/>
    </w:rPr>
  </w:style>
  <w:style w:type="character" w:customStyle="1" w:styleId="aff3">
    <w:name w:val="Текст выноски Знак"/>
    <w:link w:val="aff2"/>
    <w:uiPriority w:val="99"/>
    <w:semiHidden/>
    <w:locked/>
    <w:rsid w:val="00D759F5"/>
    <w:rPr>
      <w:rFonts w:ascii="Segoe UI" w:hAnsi="Segoe UI" w:cs="Segoe UI"/>
      <w:sz w:val="18"/>
      <w:szCs w:val="18"/>
    </w:rPr>
  </w:style>
  <w:style w:type="character" w:customStyle="1" w:styleId="apple-converted-space">
    <w:name w:val="apple-converted-space"/>
    <w:uiPriority w:val="99"/>
    <w:rsid w:val="00D759F5"/>
    <w:rPr>
      <w:rFonts w:cs="Times New Roman"/>
    </w:rPr>
  </w:style>
  <w:style w:type="paragraph" w:customStyle="1" w:styleId="a">
    <w:name w:val="а Список маркированный"/>
    <w:basedOn w:val="a0"/>
    <w:uiPriority w:val="99"/>
    <w:rsid w:val="00D759F5"/>
    <w:pPr>
      <w:widowControl w:val="0"/>
      <w:numPr>
        <w:numId w:val="48"/>
      </w:numPr>
      <w:jc w:val="both"/>
    </w:pPr>
    <w:rPr>
      <w:sz w:val="28"/>
    </w:rPr>
  </w:style>
  <w:style w:type="paragraph" w:customStyle="1" w:styleId="105">
    <w:name w:val="Стиль а Заголовок темы + Перед:  10 пт После:  5 пт"/>
    <w:basedOn w:val="a0"/>
    <w:uiPriority w:val="99"/>
    <w:rsid w:val="00D759F5"/>
    <w:pPr>
      <w:spacing w:before="240" w:after="120"/>
      <w:ind w:left="1021" w:hanging="1021"/>
    </w:pPr>
    <w:rPr>
      <w:b/>
      <w:bCs/>
      <w:sz w:val="28"/>
      <w:szCs w:val="28"/>
    </w:rPr>
  </w:style>
  <w:style w:type="paragraph" w:customStyle="1" w:styleId="aff4">
    <w:name w:val="а Заголовок темы"/>
    <w:basedOn w:val="a0"/>
    <w:uiPriority w:val="99"/>
    <w:rsid w:val="00D759F5"/>
    <w:rPr>
      <w:b/>
      <w:bCs/>
      <w:sz w:val="28"/>
    </w:rPr>
  </w:style>
  <w:style w:type="character" w:customStyle="1" w:styleId="FontStyle156">
    <w:name w:val="Font Style156"/>
    <w:uiPriority w:val="99"/>
    <w:rsid w:val="00D759F5"/>
    <w:rPr>
      <w:rFonts w:ascii="Times New Roman" w:hAnsi="Times New Roman"/>
      <w:color w:val="000000"/>
      <w:sz w:val="22"/>
    </w:rPr>
  </w:style>
  <w:style w:type="paragraph" w:customStyle="1" w:styleId="c4">
    <w:name w:val="c4"/>
    <w:basedOn w:val="a0"/>
    <w:uiPriority w:val="99"/>
    <w:rsid w:val="00D759F5"/>
    <w:pPr>
      <w:spacing w:before="100" w:beforeAutospacing="1" w:after="100" w:afterAutospacing="1"/>
    </w:pPr>
  </w:style>
  <w:style w:type="paragraph" w:customStyle="1" w:styleId="p60">
    <w:name w:val="p60"/>
    <w:basedOn w:val="a0"/>
    <w:uiPriority w:val="99"/>
    <w:rsid w:val="00D759F5"/>
    <w:pPr>
      <w:spacing w:before="100" w:beforeAutospacing="1" w:after="100" w:afterAutospacing="1"/>
    </w:pPr>
  </w:style>
  <w:style w:type="paragraph" w:customStyle="1" w:styleId="Default">
    <w:name w:val="Default"/>
    <w:uiPriority w:val="99"/>
    <w:rsid w:val="00D759F5"/>
    <w:pPr>
      <w:autoSpaceDE w:val="0"/>
      <w:autoSpaceDN w:val="0"/>
      <w:adjustRightInd w:val="0"/>
    </w:pPr>
    <w:rPr>
      <w:color w:val="000000"/>
      <w:sz w:val="24"/>
      <w:szCs w:val="24"/>
    </w:rPr>
  </w:style>
  <w:style w:type="table" w:customStyle="1" w:styleId="10">
    <w:name w:val="Сетка таблицы1"/>
    <w:uiPriority w:val="99"/>
    <w:rsid w:val="00D759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D759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FollowedHyperlink"/>
    <w:uiPriority w:val="99"/>
    <w:semiHidden/>
    <w:rsid w:val="00671614"/>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386018">
      <w:marLeft w:val="0"/>
      <w:marRight w:val="0"/>
      <w:marTop w:val="0"/>
      <w:marBottom w:val="0"/>
      <w:divBdr>
        <w:top w:val="none" w:sz="0" w:space="0" w:color="auto"/>
        <w:left w:val="none" w:sz="0" w:space="0" w:color="auto"/>
        <w:bottom w:val="none" w:sz="0" w:space="0" w:color="auto"/>
        <w:right w:val="none" w:sz="0" w:space="0" w:color="auto"/>
      </w:divBdr>
    </w:div>
    <w:div w:id="1629386019">
      <w:marLeft w:val="0"/>
      <w:marRight w:val="0"/>
      <w:marTop w:val="0"/>
      <w:marBottom w:val="0"/>
      <w:divBdr>
        <w:top w:val="none" w:sz="0" w:space="0" w:color="auto"/>
        <w:left w:val="none" w:sz="0" w:space="0" w:color="auto"/>
        <w:bottom w:val="none" w:sz="0" w:space="0" w:color="auto"/>
        <w:right w:val="none" w:sz="0" w:space="0" w:color="auto"/>
      </w:divBdr>
      <w:divsChild>
        <w:div w:id="1629386053">
          <w:marLeft w:val="0"/>
          <w:marRight w:val="0"/>
          <w:marTop w:val="0"/>
          <w:marBottom w:val="0"/>
          <w:divBdr>
            <w:top w:val="none" w:sz="0" w:space="0" w:color="auto"/>
            <w:left w:val="none" w:sz="0" w:space="0" w:color="auto"/>
            <w:bottom w:val="none" w:sz="0" w:space="0" w:color="auto"/>
            <w:right w:val="none" w:sz="0" w:space="0" w:color="auto"/>
          </w:divBdr>
          <w:divsChild>
            <w:div w:id="1629386030">
              <w:marLeft w:val="0"/>
              <w:marRight w:val="450"/>
              <w:marTop w:val="0"/>
              <w:marBottom w:val="0"/>
              <w:divBdr>
                <w:top w:val="none" w:sz="0" w:space="0" w:color="auto"/>
                <w:left w:val="none" w:sz="0" w:space="0" w:color="auto"/>
                <w:bottom w:val="none" w:sz="0" w:space="0" w:color="auto"/>
                <w:right w:val="none" w:sz="0" w:space="0" w:color="auto"/>
              </w:divBdr>
            </w:div>
          </w:divsChild>
        </w:div>
        <w:div w:id="1629386084">
          <w:marLeft w:val="0"/>
          <w:marRight w:val="0"/>
          <w:marTop w:val="0"/>
          <w:marBottom w:val="0"/>
          <w:divBdr>
            <w:top w:val="none" w:sz="0" w:space="0" w:color="auto"/>
            <w:left w:val="none" w:sz="0" w:space="0" w:color="auto"/>
            <w:bottom w:val="none" w:sz="0" w:space="0" w:color="auto"/>
            <w:right w:val="none" w:sz="0" w:space="0" w:color="auto"/>
          </w:divBdr>
          <w:divsChild>
            <w:div w:id="1629386065">
              <w:marLeft w:val="0"/>
              <w:marRight w:val="0"/>
              <w:marTop w:val="0"/>
              <w:marBottom w:val="75"/>
              <w:divBdr>
                <w:top w:val="none" w:sz="0" w:space="0" w:color="auto"/>
                <w:left w:val="none" w:sz="0" w:space="0" w:color="auto"/>
                <w:bottom w:val="none" w:sz="0" w:space="0" w:color="auto"/>
                <w:right w:val="none" w:sz="0" w:space="0" w:color="auto"/>
              </w:divBdr>
            </w:div>
            <w:div w:id="1629386067">
              <w:marLeft w:val="0"/>
              <w:marRight w:val="0"/>
              <w:marTop w:val="0"/>
              <w:marBottom w:val="75"/>
              <w:divBdr>
                <w:top w:val="none" w:sz="0" w:space="0" w:color="auto"/>
                <w:left w:val="none" w:sz="0" w:space="0" w:color="auto"/>
                <w:bottom w:val="none" w:sz="0" w:space="0" w:color="auto"/>
                <w:right w:val="none" w:sz="0" w:space="0" w:color="auto"/>
              </w:divBdr>
            </w:div>
            <w:div w:id="16293860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9386020">
      <w:marLeft w:val="0"/>
      <w:marRight w:val="0"/>
      <w:marTop w:val="0"/>
      <w:marBottom w:val="0"/>
      <w:divBdr>
        <w:top w:val="none" w:sz="0" w:space="0" w:color="auto"/>
        <w:left w:val="none" w:sz="0" w:space="0" w:color="auto"/>
        <w:bottom w:val="none" w:sz="0" w:space="0" w:color="auto"/>
        <w:right w:val="none" w:sz="0" w:space="0" w:color="auto"/>
      </w:divBdr>
      <w:divsChild>
        <w:div w:id="1629386057">
          <w:marLeft w:val="0"/>
          <w:marRight w:val="0"/>
          <w:marTop w:val="0"/>
          <w:marBottom w:val="0"/>
          <w:divBdr>
            <w:top w:val="none" w:sz="0" w:space="0" w:color="auto"/>
            <w:left w:val="none" w:sz="0" w:space="0" w:color="auto"/>
            <w:bottom w:val="none" w:sz="0" w:space="0" w:color="auto"/>
            <w:right w:val="none" w:sz="0" w:space="0" w:color="auto"/>
          </w:divBdr>
          <w:divsChild>
            <w:div w:id="1629386060">
              <w:marLeft w:val="0"/>
              <w:marRight w:val="450"/>
              <w:marTop w:val="0"/>
              <w:marBottom w:val="0"/>
              <w:divBdr>
                <w:top w:val="none" w:sz="0" w:space="0" w:color="auto"/>
                <w:left w:val="none" w:sz="0" w:space="0" w:color="auto"/>
                <w:bottom w:val="none" w:sz="0" w:space="0" w:color="auto"/>
                <w:right w:val="none" w:sz="0" w:space="0" w:color="auto"/>
              </w:divBdr>
            </w:div>
          </w:divsChild>
        </w:div>
        <w:div w:id="1629386059">
          <w:marLeft w:val="0"/>
          <w:marRight w:val="0"/>
          <w:marTop w:val="0"/>
          <w:marBottom w:val="0"/>
          <w:divBdr>
            <w:top w:val="none" w:sz="0" w:space="0" w:color="auto"/>
            <w:left w:val="none" w:sz="0" w:space="0" w:color="auto"/>
            <w:bottom w:val="none" w:sz="0" w:space="0" w:color="auto"/>
            <w:right w:val="none" w:sz="0" w:space="0" w:color="auto"/>
          </w:divBdr>
          <w:divsChild>
            <w:div w:id="1629386029">
              <w:marLeft w:val="0"/>
              <w:marRight w:val="0"/>
              <w:marTop w:val="0"/>
              <w:marBottom w:val="75"/>
              <w:divBdr>
                <w:top w:val="none" w:sz="0" w:space="0" w:color="auto"/>
                <w:left w:val="none" w:sz="0" w:space="0" w:color="auto"/>
                <w:bottom w:val="none" w:sz="0" w:space="0" w:color="auto"/>
                <w:right w:val="none" w:sz="0" w:space="0" w:color="auto"/>
              </w:divBdr>
            </w:div>
            <w:div w:id="1629386039">
              <w:marLeft w:val="0"/>
              <w:marRight w:val="0"/>
              <w:marTop w:val="0"/>
              <w:marBottom w:val="75"/>
              <w:divBdr>
                <w:top w:val="none" w:sz="0" w:space="0" w:color="auto"/>
                <w:left w:val="none" w:sz="0" w:space="0" w:color="auto"/>
                <w:bottom w:val="none" w:sz="0" w:space="0" w:color="auto"/>
                <w:right w:val="none" w:sz="0" w:space="0" w:color="auto"/>
              </w:divBdr>
            </w:div>
            <w:div w:id="16293860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9386027">
      <w:marLeft w:val="0"/>
      <w:marRight w:val="0"/>
      <w:marTop w:val="0"/>
      <w:marBottom w:val="0"/>
      <w:divBdr>
        <w:top w:val="none" w:sz="0" w:space="0" w:color="auto"/>
        <w:left w:val="none" w:sz="0" w:space="0" w:color="auto"/>
        <w:bottom w:val="none" w:sz="0" w:space="0" w:color="auto"/>
        <w:right w:val="none" w:sz="0" w:space="0" w:color="auto"/>
      </w:divBdr>
    </w:div>
    <w:div w:id="1629386028">
      <w:marLeft w:val="0"/>
      <w:marRight w:val="0"/>
      <w:marTop w:val="0"/>
      <w:marBottom w:val="0"/>
      <w:divBdr>
        <w:top w:val="none" w:sz="0" w:space="0" w:color="auto"/>
        <w:left w:val="none" w:sz="0" w:space="0" w:color="auto"/>
        <w:bottom w:val="none" w:sz="0" w:space="0" w:color="auto"/>
        <w:right w:val="none" w:sz="0" w:space="0" w:color="auto"/>
      </w:divBdr>
      <w:divsChild>
        <w:div w:id="1629386051">
          <w:marLeft w:val="-225"/>
          <w:marRight w:val="-225"/>
          <w:marTop w:val="0"/>
          <w:marBottom w:val="0"/>
          <w:divBdr>
            <w:top w:val="none" w:sz="0" w:space="0" w:color="auto"/>
            <w:left w:val="none" w:sz="0" w:space="0" w:color="auto"/>
            <w:bottom w:val="none" w:sz="0" w:space="0" w:color="auto"/>
            <w:right w:val="none" w:sz="0" w:space="0" w:color="auto"/>
          </w:divBdr>
          <w:divsChild>
            <w:div w:id="1629386063">
              <w:marLeft w:val="0"/>
              <w:marRight w:val="0"/>
              <w:marTop w:val="0"/>
              <w:marBottom w:val="0"/>
              <w:divBdr>
                <w:top w:val="none" w:sz="0" w:space="0" w:color="auto"/>
                <w:left w:val="none" w:sz="0" w:space="0" w:color="auto"/>
                <w:bottom w:val="none" w:sz="0" w:space="0" w:color="auto"/>
                <w:right w:val="none" w:sz="0" w:space="0" w:color="auto"/>
              </w:divBdr>
              <w:divsChild>
                <w:div w:id="1629386050">
                  <w:marLeft w:val="-225"/>
                  <w:marRight w:val="-225"/>
                  <w:marTop w:val="0"/>
                  <w:marBottom w:val="0"/>
                  <w:divBdr>
                    <w:top w:val="none" w:sz="0" w:space="0" w:color="auto"/>
                    <w:left w:val="none" w:sz="0" w:space="0" w:color="auto"/>
                    <w:bottom w:val="none" w:sz="0" w:space="0" w:color="auto"/>
                    <w:right w:val="none" w:sz="0" w:space="0" w:color="auto"/>
                  </w:divBdr>
                  <w:divsChild>
                    <w:div w:id="1629386046">
                      <w:marLeft w:val="9750"/>
                      <w:marRight w:val="0"/>
                      <w:marTop w:val="0"/>
                      <w:marBottom w:val="0"/>
                      <w:divBdr>
                        <w:top w:val="none" w:sz="0" w:space="0" w:color="auto"/>
                        <w:left w:val="none" w:sz="0" w:space="0" w:color="auto"/>
                        <w:bottom w:val="none" w:sz="0" w:space="0" w:color="auto"/>
                        <w:right w:val="none" w:sz="0" w:space="0" w:color="auto"/>
                      </w:divBdr>
                      <w:divsChild>
                        <w:div w:id="162938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386031">
      <w:marLeft w:val="0"/>
      <w:marRight w:val="0"/>
      <w:marTop w:val="0"/>
      <w:marBottom w:val="0"/>
      <w:divBdr>
        <w:top w:val="none" w:sz="0" w:space="0" w:color="auto"/>
        <w:left w:val="none" w:sz="0" w:space="0" w:color="auto"/>
        <w:bottom w:val="none" w:sz="0" w:space="0" w:color="auto"/>
        <w:right w:val="none" w:sz="0" w:space="0" w:color="auto"/>
      </w:divBdr>
      <w:divsChild>
        <w:div w:id="1629386033">
          <w:marLeft w:val="0"/>
          <w:marRight w:val="0"/>
          <w:marTop w:val="0"/>
          <w:marBottom w:val="0"/>
          <w:divBdr>
            <w:top w:val="none" w:sz="0" w:space="0" w:color="auto"/>
            <w:left w:val="none" w:sz="0" w:space="0" w:color="auto"/>
            <w:bottom w:val="none" w:sz="0" w:space="0" w:color="auto"/>
            <w:right w:val="none" w:sz="0" w:space="0" w:color="auto"/>
          </w:divBdr>
        </w:div>
        <w:div w:id="1629386042">
          <w:marLeft w:val="0"/>
          <w:marRight w:val="0"/>
          <w:marTop w:val="0"/>
          <w:marBottom w:val="0"/>
          <w:divBdr>
            <w:top w:val="none" w:sz="0" w:space="0" w:color="auto"/>
            <w:left w:val="none" w:sz="0" w:space="0" w:color="auto"/>
            <w:bottom w:val="none" w:sz="0" w:space="0" w:color="auto"/>
            <w:right w:val="none" w:sz="0" w:space="0" w:color="auto"/>
          </w:divBdr>
          <w:divsChild>
            <w:div w:id="162938601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23">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5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29386036">
      <w:marLeft w:val="0"/>
      <w:marRight w:val="0"/>
      <w:marTop w:val="0"/>
      <w:marBottom w:val="0"/>
      <w:divBdr>
        <w:top w:val="none" w:sz="0" w:space="0" w:color="auto"/>
        <w:left w:val="none" w:sz="0" w:space="0" w:color="auto"/>
        <w:bottom w:val="none" w:sz="0" w:space="0" w:color="auto"/>
        <w:right w:val="none" w:sz="0" w:space="0" w:color="auto"/>
      </w:divBdr>
      <w:divsChild>
        <w:div w:id="1629386022">
          <w:marLeft w:val="0"/>
          <w:marRight w:val="0"/>
          <w:marTop w:val="0"/>
          <w:marBottom w:val="0"/>
          <w:divBdr>
            <w:top w:val="none" w:sz="0" w:space="0" w:color="auto"/>
            <w:left w:val="none" w:sz="0" w:space="0" w:color="auto"/>
            <w:bottom w:val="none" w:sz="0" w:space="0" w:color="auto"/>
            <w:right w:val="none" w:sz="0" w:space="0" w:color="auto"/>
          </w:divBdr>
          <w:divsChild>
            <w:div w:id="1629386048">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9">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44">
          <w:marLeft w:val="0"/>
          <w:marRight w:val="0"/>
          <w:marTop w:val="0"/>
          <w:marBottom w:val="0"/>
          <w:divBdr>
            <w:top w:val="none" w:sz="0" w:space="0" w:color="auto"/>
            <w:left w:val="none" w:sz="0" w:space="0" w:color="auto"/>
            <w:bottom w:val="none" w:sz="0" w:space="0" w:color="auto"/>
            <w:right w:val="none" w:sz="0" w:space="0" w:color="auto"/>
          </w:divBdr>
        </w:div>
      </w:divsChild>
    </w:div>
    <w:div w:id="1629386037">
      <w:marLeft w:val="0"/>
      <w:marRight w:val="0"/>
      <w:marTop w:val="0"/>
      <w:marBottom w:val="0"/>
      <w:divBdr>
        <w:top w:val="none" w:sz="0" w:space="0" w:color="auto"/>
        <w:left w:val="none" w:sz="0" w:space="0" w:color="auto"/>
        <w:bottom w:val="none" w:sz="0" w:space="0" w:color="auto"/>
        <w:right w:val="none" w:sz="0" w:space="0" w:color="auto"/>
      </w:divBdr>
      <w:divsChild>
        <w:div w:id="1629386017">
          <w:marLeft w:val="0"/>
          <w:marRight w:val="0"/>
          <w:marTop w:val="0"/>
          <w:marBottom w:val="75"/>
          <w:divBdr>
            <w:top w:val="none" w:sz="0" w:space="0" w:color="auto"/>
            <w:left w:val="none" w:sz="0" w:space="0" w:color="auto"/>
            <w:bottom w:val="none" w:sz="0" w:space="0" w:color="auto"/>
            <w:right w:val="none" w:sz="0" w:space="0" w:color="auto"/>
          </w:divBdr>
        </w:div>
        <w:div w:id="1629386045">
          <w:marLeft w:val="0"/>
          <w:marRight w:val="0"/>
          <w:marTop w:val="0"/>
          <w:marBottom w:val="75"/>
          <w:divBdr>
            <w:top w:val="none" w:sz="0" w:space="0" w:color="auto"/>
            <w:left w:val="none" w:sz="0" w:space="0" w:color="auto"/>
            <w:bottom w:val="none" w:sz="0" w:space="0" w:color="auto"/>
            <w:right w:val="none" w:sz="0" w:space="0" w:color="auto"/>
          </w:divBdr>
        </w:div>
      </w:divsChild>
    </w:div>
    <w:div w:id="1629386041">
      <w:marLeft w:val="0"/>
      <w:marRight w:val="0"/>
      <w:marTop w:val="0"/>
      <w:marBottom w:val="0"/>
      <w:divBdr>
        <w:top w:val="none" w:sz="0" w:space="0" w:color="auto"/>
        <w:left w:val="none" w:sz="0" w:space="0" w:color="auto"/>
        <w:bottom w:val="none" w:sz="0" w:space="0" w:color="auto"/>
        <w:right w:val="none" w:sz="0" w:space="0" w:color="auto"/>
      </w:divBdr>
    </w:div>
    <w:div w:id="1629386043">
      <w:marLeft w:val="0"/>
      <w:marRight w:val="0"/>
      <w:marTop w:val="0"/>
      <w:marBottom w:val="0"/>
      <w:divBdr>
        <w:top w:val="none" w:sz="0" w:space="0" w:color="auto"/>
        <w:left w:val="none" w:sz="0" w:space="0" w:color="auto"/>
        <w:bottom w:val="none" w:sz="0" w:space="0" w:color="auto"/>
        <w:right w:val="none" w:sz="0" w:space="0" w:color="auto"/>
      </w:divBdr>
    </w:div>
    <w:div w:id="1629386047">
      <w:marLeft w:val="0"/>
      <w:marRight w:val="0"/>
      <w:marTop w:val="0"/>
      <w:marBottom w:val="0"/>
      <w:divBdr>
        <w:top w:val="none" w:sz="0" w:space="0" w:color="auto"/>
        <w:left w:val="none" w:sz="0" w:space="0" w:color="auto"/>
        <w:bottom w:val="none" w:sz="0" w:space="0" w:color="auto"/>
        <w:right w:val="none" w:sz="0" w:space="0" w:color="auto"/>
      </w:divBdr>
      <w:divsChild>
        <w:div w:id="1629386024">
          <w:marLeft w:val="0"/>
          <w:marRight w:val="0"/>
          <w:marTop w:val="0"/>
          <w:marBottom w:val="0"/>
          <w:divBdr>
            <w:top w:val="none" w:sz="0" w:space="0" w:color="auto"/>
            <w:left w:val="none" w:sz="0" w:space="0" w:color="auto"/>
            <w:bottom w:val="none" w:sz="0" w:space="0" w:color="auto"/>
            <w:right w:val="none" w:sz="0" w:space="0" w:color="auto"/>
          </w:divBdr>
          <w:divsChild>
            <w:div w:id="162938602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35">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8">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80">
          <w:marLeft w:val="0"/>
          <w:marRight w:val="0"/>
          <w:marTop w:val="0"/>
          <w:marBottom w:val="0"/>
          <w:divBdr>
            <w:top w:val="none" w:sz="0" w:space="0" w:color="auto"/>
            <w:left w:val="none" w:sz="0" w:space="0" w:color="auto"/>
            <w:bottom w:val="none" w:sz="0" w:space="0" w:color="auto"/>
            <w:right w:val="none" w:sz="0" w:space="0" w:color="auto"/>
          </w:divBdr>
        </w:div>
      </w:divsChild>
    </w:div>
    <w:div w:id="1629386049">
      <w:marLeft w:val="0"/>
      <w:marRight w:val="0"/>
      <w:marTop w:val="0"/>
      <w:marBottom w:val="0"/>
      <w:divBdr>
        <w:top w:val="none" w:sz="0" w:space="0" w:color="auto"/>
        <w:left w:val="none" w:sz="0" w:space="0" w:color="auto"/>
        <w:bottom w:val="none" w:sz="0" w:space="0" w:color="auto"/>
        <w:right w:val="none" w:sz="0" w:space="0" w:color="auto"/>
      </w:divBdr>
    </w:div>
    <w:div w:id="1629386055">
      <w:marLeft w:val="0"/>
      <w:marRight w:val="0"/>
      <w:marTop w:val="0"/>
      <w:marBottom w:val="0"/>
      <w:divBdr>
        <w:top w:val="none" w:sz="0" w:space="0" w:color="auto"/>
        <w:left w:val="none" w:sz="0" w:space="0" w:color="auto"/>
        <w:bottom w:val="none" w:sz="0" w:space="0" w:color="auto"/>
        <w:right w:val="none" w:sz="0" w:space="0" w:color="auto"/>
      </w:divBdr>
      <w:divsChild>
        <w:div w:id="1629386052">
          <w:marLeft w:val="0"/>
          <w:marRight w:val="0"/>
          <w:marTop w:val="0"/>
          <w:marBottom w:val="0"/>
          <w:divBdr>
            <w:top w:val="none" w:sz="0" w:space="0" w:color="auto"/>
            <w:left w:val="none" w:sz="0" w:space="0" w:color="auto"/>
            <w:bottom w:val="none" w:sz="0" w:space="0" w:color="auto"/>
            <w:right w:val="none" w:sz="0" w:space="0" w:color="auto"/>
          </w:divBdr>
          <w:divsChild>
            <w:div w:id="1629386034">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40">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58">
          <w:marLeft w:val="0"/>
          <w:marRight w:val="0"/>
          <w:marTop w:val="0"/>
          <w:marBottom w:val="0"/>
          <w:divBdr>
            <w:top w:val="none" w:sz="0" w:space="0" w:color="auto"/>
            <w:left w:val="none" w:sz="0" w:space="0" w:color="auto"/>
            <w:bottom w:val="none" w:sz="0" w:space="0" w:color="auto"/>
            <w:right w:val="none" w:sz="0" w:space="0" w:color="auto"/>
          </w:divBdr>
        </w:div>
      </w:divsChild>
    </w:div>
    <w:div w:id="1629386062">
      <w:marLeft w:val="0"/>
      <w:marRight w:val="0"/>
      <w:marTop w:val="0"/>
      <w:marBottom w:val="0"/>
      <w:divBdr>
        <w:top w:val="none" w:sz="0" w:space="0" w:color="auto"/>
        <w:left w:val="none" w:sz="0" w:space="0" w:color="auto"/>
        <w:bottom w:val="none" w:sz="0" w:space="0" w:color="auto"/>
        <w:right w:val="none" w:sz="0" w:space="0" w:color="auto"/>
      </w:divBdr>
    </w:div>
    <w:div w:id="1629386069">
      <w:marLeft w:val="0"/>
      <w:marRight w:val="0"/>
      <w:marTop w:val="0"/>
      <w:marBottom w:val="0"/>
      <w:divBdr>
        <w:top w:val="none" w:sz="0" w:space="0" w:color="auto"/>
        <w:left w:val="none" w:sz="0" w:space="0" w:color="auto"/>
        <w:bottom w:val="none" w:sz="0" w:space="0" w:color="auto"/>
        <w:right w:val="none" w:sz="0" w:space="0" w:color="auto"/>
      </w:divBdr>
    </w:div>
    <w:div w:id="1629386070">
      <w:marLeft w:val="0"/>
      <w:marRight w:val="0"/>
      <w:marTop w:val="0"/>
      <w:marBottom w:val="0"/>
      <w:divBdr>
        <w:top w:val="none" w:sz="0" w:space="0" w:color="auto"/>
        <w:left w:val="none" w:sz="0" w:space="0" w:color="auto"/>
        <w:bottom w:val="none" w:sz="0" w:space="0" w:color="auto"/>
        <w:right w:val="none" w:sz="0" w:space="0" w:color="auto"/>
      </w:divBdr>
    </w:div>
    <w:div w:id="1629386073">
      <w:marLeft w:val="0"/>
      <w:marRight w:val="0"/>
      <w:marTop w:val="0"/>
      <w:marBottom w:val="0"/>
      <w:divBdr>
        <w:top w:val="none" w:sz="0" w:space="0" w:color="auto"/>
        <w:left w:val="none" w:sz="0" w:space="0" w:color="auto"/>
        <w:bottom w:val="none" w:sz="0" w:space="0" w:color="auto"/>
        <w:right w:val="none" w:sz="0" w:space="0" w:color="auto"/>
      </w:divBdr>
    </w:div>
    <w:div w:id="1629386074">
      <w:marLeft w:val="0"/>
      <w:marRight w:val="0"/>
      <w:marTop w:val="0"/>
      <w:marBottom w:val="0"/>
      <w:divBdr>
        <w:top w:val="none" w:sz="0" w:space="0" w:color="auto"/>
        <w:left w:val="none" w:sz="0" w:space="0" w:color="auto"/>
        <w:bottom w:val="none" w:sz="0" w:space="0" w:color="auto"/>
        <w:right w:val="none" w:sz="0" w:space="0" w:color="auto"/>
      </w:divBdr>
    </w:div>
    <w:div w:id="1629386078">
      <w:marLeft w:val="0"/>
      <w:marRight w:val="0"/>
      <w:marTop w:val="0"/>
      <w:marBottom w:val="0"/>
      <w:divBdr>
        <w:top w:val="none" w:sz="0" w:space="0" w:color="auto"/>
        <w:left w:val="none" w:sz="0" w:space="0" w:color="auto"/>
        <w:bottom w:val="none" w:sz="0" w:space="0" w:color="auto"/>
        <w:right w:val="none" w:sz="0" w:space="0" w:color="auto"/>
      </w:divBdr>
    </w:div>
    <w:div w:id="1629386081">
      <w:marLeft w:val="0"/>
      <w:marRight w:val="0"/>
      <w:marTop w:val="0"/>
      <w:marBottom w:val="0"/>
      <w:divBdr>
        <w:top w:val="none" w:sz="0" w:space="0" w:color="auto"/>
        <w:left w:val="none" w:sz="0" w:space="0" w:color="auto"/>
        <w:bottom w:val="none" w:sz="0" w:space="0" w:color="auto"/>
        <w:right w:val="none" w:sz="0" w:space="0" w:color="auto"/>
      </w:divBdr>
      <w:divsChild>
        <w:div w:id="1629386025">
          <w:marLeft w:val="0"/>
          <w:marRight w:val="0"/>
          <w:marTop w:val="0"/>
          <w:marBottom w:val="0"/>
          <w:divBdr>
            <w:top w:val="none" w:sz="0" w:space="0" w:color="auto"/>
            <w:left w:val="none" w:sz="0" w:space="0" w:color="auto"/>
            <w:bottom w:val="none" w:sz="0" w:space="0" w:color="auto"/>
            <w:right w:val="none" w:sz="0" w:space="0" w:color="auto"/>
          </w:divBdr>
        </w:div>
        <w:div w:id="1629386038">
          <w:marLeft w:val="0"/>
          <w:marRight w:val="0"/>
          <w:marTop w:val="0"/>
          <w:marBottom w:val="0"/>
          <w:divBdr>
            <w:top w:val="none" w:sz="0" w:space="0" w:color="auto"/>
            <w:left w:val="none" w:sz="0" w:space="0" w:color="auto"/>
            <w:bottom w:val="none" w:sz="0" w:space="0" w:color="auto"/>
            <w:right w:val="none" w:sz="0" w:space="0" w:color="auto"/>
          </w:divBdr>
          <w:divsChild>
            <w:div w:id="162938602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32">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54">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36.html" TargetMode="External"/><Relationship Id="rId3" Type="http://schemas.microsoft.com/office/2007/relationships/stylesWithEffects" Target="stylesWithEffects.xml"/><Relationship Id="rId7" Type="http://schemas.openxmlformats.org/officeDocument/2006/relationships/hyperlink" Target="https://www.iprbookshop.ru/21548.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1172.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prbookshop.ru/10291.html" TargetMode="External"/><Relationship Id="rId4" Type="http://schemas.openxmlformats.org/officeDocument/2006/relationships/settings" Target="settings.xml"/><Relationship Id="rId9" Type="http://schemas.openxmlformats.org/officeDocument/2006/relationships/hyperlink" Target="http://www.iprbookshop.ru/7103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773</TotalTime>
  <Pages>49</Pages>
  <Words>14619</Words>
  <Characters>83331</Characters>
  <Application>Microsoft Office Word</Application>
  <DocSecurity>0</DocSecurity>
  <Lines>694</Lines>
  <Paragraphs>195</Paragraphs>
  <ScaleCrop>false</ScaleCrop>
  <Company>CtrlSoft</Company>
  <LinksUpToDate>false</LinksUpToDate>
  <CharactersWithSpaces>97755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135</cp:revision>
  <dcterms:created xsi:type="dcterms:W3CDTF">2021-03-07T17:53:00Z</dcterms:created>
  <dcterms:modified xsi:type="dcterms:W3CDTF">2022-09-09T08:35:00Z</dcterms:modified>
</cp:coreProperties>
</file>